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602A" w14:textId="77777777" w:rsidR="0075780F" w:rsidRDefault="0075780F" w:rsidP="0075780F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lang w:val="fr-FR"/>
        </w:rPr>
      </w:pPr>
      <w:r>
        <w:rPr>
          <w:rFonts w:ascii="Arial" w:hAnsi="Arial" w:cs="Arial"/>
          <w:b/>
          <w:color w:val="000000"/>
          <w:lang w:val="fr-FR"/>
        </w:rPr>
        <w:t xml:space="preserve">Service Request Form for all </w:t>
      </w:r>
      <w:r>
        <w:rPr>
          <w:rFonts w:ascii="Arial" w:hAnsi="Arial" w:cs="Arial"/>
          <w:b/>
          <w:color w:val="FF0000"/>
          <w:lang w:val="fr-FR"/>
        </w:rPr>
        <w:t xml:space="preserve">non-Quantum </w:t>
      </w:r>
      <w:r>
        <w:rPr>
          <w:rFonts w:ascii="Arial" w:hAnsi="Arial" w:cs="Arial"/>
          <w:b/>
          <w:color w:val="000000"/>
          <w:lang w:val="fr-FR"/>
        </w:rPr>
        <w:t>UN Entities</w:t>
      </w:r>
    </w:p>
    <w:p w14:paraId="4814E76D" w14:textId="77777777" w:rsidR="0075780F" w:rsidRDefault="0075780F" w:rsidP="0075780F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lang w:val="fr-FR"/>
        </w:rPr>
      </w:pPr>
    </w:p>
    <w:tbl>
      <w:tblPr>
        <w:tblW w:w="9727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3"/>
        <w:gridCol w:w="5684"/>
      </w:tblGrid>
      <w:tr w:rsidR="0075780F" w14:paraId="7020CCCA" w14:textId="77777777" w:rsidTr="4421296A">
        <w:trPr>
          <w:trHeight w:val="135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14F7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To: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35CD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 w:themeColor="text1"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position w:val="-2"/>
                <w:sz w:val="18"/>
                <w:szCs w:val="18"/>
              </w:rPr>
              <w:t>UNV HQ, Bonn, Germany</w:t>
            </w:r>
          </w:p>
        </w:tc>
      </w:tr>
      <w:tr w:rsidR="0075780F" w14:paraId="77EB7A64" w14:textId="77777777" w:rsidTr="4421296A">
        <w:trPr>
          <w:trHeight w:val="197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60FD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Attn: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8A46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 w:themeColor="text1"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position w:val="-2"/>
                <w:sz w:val="18"/>
                <w:szCs w:val="18"/>
              </w:rPr>
              <w:t>UNV Deputy Executive Coordinator</w:t>
            </w:r>
          </w:p>
        </w:tc>
      </w:tr>
      <w:tr w:rsidR="0075780F" w14:paraId="05DF14DD" w14:textId="77777777" w:rsidTr="4421296A">
        <w:trPr>
          <w:trHeight w:val="245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3BCD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From: [UN entity name, location]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E97D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 xml:space="preserve"> </w:t>
            </w:r>
          </w:p>
        </w:tc>
      </w:tr>
      <w:tr w:rsidR="0075780F" w14:paraId="6E0B09AB" w14:textId="77777777" w:rsidTr="4421296A">
        <w:trPr>
          <w:trHeight w:val="23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1B74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Authorising officer name:  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21B0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</w:p>
        </w:tc>
      </w:tr>
      <w:tr w:rsidR="0075780F" w14:paraId="7B368396" w14:textId="77777777" w:rsidTr="4421296A">
        <w:trPr>
          <w:trHeight w:val="16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CFD2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Authorising officer email: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F04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</w:p>
        </w:tc>
      </w:tr>
      <w:tr w:rsidR="0075780F" w14:paraId="06D935A3" w14:textId="77777777" w:rsidTr="4421296A">
        <w:trPr>
          <w:trHeight w:val="639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0A80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96B7D3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Signature of authorising officer: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0612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</w:p>
          <w:p w14:paraId="2650DA73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</w:p>
        </w:tc>
      </w:tr>
      <w:tr w:rsidR="0075780F" w14:paraId="100DE106" w14:textId="77777777" w:rsidTr="4421296A">
        <w:trPr>
          <w:trHeight w:val="228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691C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Duty Station / Country of Assignment / Mission: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82B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75780F" w14:paraId="1E818319" w14:textId="77777777" w:rsidTr="4421296A">
        <w:trPr>
          <w:trHeight w:val="1772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7021" w14:textId="77777777" w:rsidR="0075780F" w:rsidRDefault="0075780F">
            <w:pPr>
              <w:widowControl w:val="0"/>
              <w:tabs>
                <w:tab w:val="left" w:pos="2251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Agency References:</w:t>
            </w:r>
          </w:p>
          <w:p w14:paraId="30A090BC" w14:textId="77777777" w:rsidR="0075780F" w:rsidRDefault="0075780F">
            <w:pPr>
              <w:widowControl w:val="0"/>
              <w:tabs>
                <w:tab w:val="left" w:pos="5107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position w:val="-2"/>
                <w:sz w:val="18"/>
                <w:szCs w:val="18"/>
              </w:rPr>
              <w:br/>
            </w:r>
            <w:r>
              <w:rPr>
                <w:rFonts w:ascii="Arial" w:hAnsi="Arial" w:cs="Arial"/>
                <w:position w:val="-2"/>
                <w:sz w:val="16"/>
                <w:szCs w:val="16"/>
              </w:rPr>
              <w:t xml:space="preserve">(These INTERNAL references provided by the </w:t>
            </w:r>
            <w:r>
              <w:rPr>
                <w:rFonts w:ascii="Arial" w:hAnsi="Arial" w:cs="Arial"/>
                <w:b/>
                <w:position w:val="-2"/>
                <w:sz w:val="16"/>
                <w:szCs w:val="16"/>
              </w:rPr>
              <w:t>UN ENTITY</w:t>
            </w:r>
            <w:r>
              <w:rPr>
                <w:rFonts w:ascii="Arial" w:hAnsi="Arial" w:cs="Arial"/>
                <w:position w:val="-2"/>
                <w:sz w:val="16"/>
                <w:szCs w:val="16"/>
              </w:rPr>
              <w:t xml:space="preserve"> are to assist the </w:t>
            </w:r>
            <w:r>
              <w:rPr>
                <w:rFonts w:ascii="Arial" w:hAnsi="Arial" w:cs="Arial"/>
                <w:b/>
                <w:position w:val="-2"/>
                <w:sz w:val="16"/>
                <w:szCs w:val="16"/>
              </w:rPr>
              <w:t>UN ENTITY</w:t>
            </w:r>
            <w:r>
              <w:rPr>
                <w:rFonts w:ascii="Arial" w:hAnsi="Arial" w:cs="Arial"/>
                <w:position w:val="-2"/>
                <w:sz w:val="16"/>
                <w:szCs w:val="16"/>
              </w:rPr>
              <w:t xml:space="preserve"> in identifying the expenditures related to this request in the SCA report – up to 50 characters for each of the three options.  At least </w:t>
            </w:r>
            <w:r>
              <w:rPr>
                <w:rFonts w:ascii="Arial" w:hAnsi="Arial" w:cs="Arial"/>
                <w:b/>
                <w:i/>
                <w:position w:val="-2"/>
                <w:sz w:val="16"/>
                <w:szCs w:val="16"/>
                <w:u w:val="single"/>
              </w:rPr>
              <w:t>one</w:t>
            </w:r>
            <w:r>
              <w:rPr>
                <w:rFonts w:ascii="Arial" w:hAnsi="Arial" w:cs="Arial"/>
                <w:position w:val="-2"/>
                <w:sz w:val="16"/>
                <w:szCs w:val="16"/>
              </w:rPr>
              <w:t xml:space="preserve"> of the three options must be provided.)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41C2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>Agency account number/project code: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>Agency reference</w:t>
            </w: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</w:p>
          <w:p w14:paraId="35307190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>Unliquidated obligation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:</w:t>
            </w:r>
          </w:p>
        </w:tc>
      </w:tr>
      <w:tr w:rsidR="0075780F" w:rsidRPr="00051FA3" w14:paraId="0B7F409F" w14:textId="77777777" w:rsidTr="4421296A">
        <w:trPr>
          <w:trHeight w:val="1572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B21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Number of requested UNV assignment(s):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</w:p>
          <w:p w14:paraId="2FAAE1E8" w14:textId="112CC285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(Number to be specified by </w:t>
            </w:r>
            <w:r w:rsidR="00051FA3">
              <w:rPr>
                <w:rFonts w:ascii="Arial" w:hAnsi="Arial" w:cs="Arial"/>
                <w:color w:val="000000" w:themeColor="text1"/>
                <w:sz w:val="16"/>
                <w:szCs w:val="16"/>
              </w:rPr>
              <w:t>category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e.g. </w:t>
            </w:r>
            <w:r w:rsidR="00051FA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Expert,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Specialist, </w:t>
            </w:r>
            <w:r w:rsidR="00051FA3">
              <w:rPr>
                <w:rFonts w:ascii="Arial" w:hAnsi="Arial" w:cs="Arial"/>
                <w:color w:val="000000" w:themeColor="text1"/>
                <w:sz w:val="16"/>
                <w:szCs w:val="16"/>
              </w:rPr>
              <w:t>Associate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 Community, etc.</w:t>
            </w:r>
            <w:r w:rsidR="00051FA3">
              <w:rPr>
                <w:rFonts w:ascii="Arial" w:hAnsi="Arial" w:cs="Arial"/>
                <w:color w:val="000000" w:themeColor="text1"/>
                <w:sz w:val="16"/>
                <w:szCs w:val="16"/>
              </w:rPr>
              <w:t>, and arrangement</w:t>
            </w:r>
          </w:p>
          <w:p w14:paraId="49A950DB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F8FB7A6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UNV Programme Manager only applicable for some UN Missions.)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031" w14:textId="39149C6D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International Specialist: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  <w:t xml:space="preserve">International </w:t>
            </w:r>
            <w:r w:rsidR="00051FA3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Associate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:  </w:t>
            </w:r>
          </w:p>
          <w:p w14:paraId="60624F6D" w14:textId="77777777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National Specialist:  </w:t>
            </w:r>
          </w:p>
          <w:p w14:paraId="368DEA74" w14:textId="48AB73FC" w:rsidR="0075780F" w:rsidRPr="00051FA3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fr-FR"/>
              </w:rPr>
            </w:pPr>
            <w:r w:rsidRPr="00051FA3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fr-FR"/>
              </w:rPr>
              <w:t xml:space="preserve">National </w:t>
            </w:r>
            <w:r w:rsidR="00051FA3" w:rsidRPr="00051FA3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fr-FR"/>
              </w:rPr>
              <w:t>Associate</w:t>
            </w:r>
            <w:r w:rsidRPr="00051FA3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fr-FR"/>
              </w:rPr>
              <w:t xml:space="preserve">:  </w:t>
            </w:r>
          </w:p>
          <w:p w14:paraId="7D684685" w14:textId="24A643EF" w:rsidR="0075780F" w:rsidRPr="00051FA3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051FA3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</w:t>
            </w:r>
            <w:r w:rsidR="00051FA3" w:rsidRPr="00051FA3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Arrangement: Full-time/remote/short-term]</w:t>
            </w:r>
          </w:p>
          <w:p w14:paraId="2466491D" w14:textId="77777777" w:rsidR="0075780F" w:rsidRPr="00051FA3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  <w:p w14:paraId="030FAD7D" w14:textId="77777777" w:rsidR="0075780F" w:rsidRPr="00051FA3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fr-FR"/>
              </w:rPr>
            </w:pPr>
            <w:r w:rsidRPr="00051FA3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fr-FR"/>
              </w:rPr>
              <w:t>UNV Programme Manager:</w:t>
            </w:r>
          </w:p>
        </w:tc>
      </w:tr>
      <w:tr w:rsidR="0075780F" w14:paraId="3D6A4DB1" w14:textId="77777777" w:rsidTr="4421296A">
        <w:trPr>
          <w:trHeight w:val="196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CDAF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Duration of the Contract(s):</w:t>
            </w:r>
          </w:p>
          <w:p w14:paraId="1D858CB5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Applies to both new assignments and extensions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B3B1" w14:textId="77777777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Months:</w:t>
            </w:r>
          </w:p>
          <w:p w14:paraId="1CC1446A" w14:textId="7F9CA2C8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4421296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Or expected end date:</w:t>
            </w:r>
          </w:p>
        </w:tc>
      </w:tr>
      <w:tr w:rsidR="0075780F" w:rsidRPr="00051FA3" w14:paraId="62F6AE2F" w14:textId="77777777" w:rsidTr="4421296A">
        <w:trPr>
          <w:trHeight w:val="1774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63D1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amount UN Entity will cover for the above requested UNV assignment(s) based on the monthly proforma and contract duration.</w:t>
            </w:r>
          </w:p>
          <w:p w14:paraId="78892948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position w:val="-2"/>
                <w:sz w:val="16"/>
                <w:szCs w:val="16"/>
              </w:rPr>
            </w:pPr>
          </w:p>
          <w:p w14:paraId="41019FA0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2"/>
                <w:sz w:val="16"/>
                <w:szCs w:val="16"/>
              </w:rPr>
              <w:t>(Specify US$, US$ equivalent or local currency)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8953" w14:textId="769BD355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International Specialist: $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  <w:t xml:space="preserve">International </w:t>
            </w:r>
            <w:r w:rsidR="00051FA3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Associate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: $</w:t>
            </w:r>
          </w:p>
          <w:p w14:paraId="4A822AF0" w14:textId="77777777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National Specialist: $</w:t>
            </w:r>
          </w:p>
          <w:p w14:paraId="7EB627B4" w14:textId="43270BFD" w:rsidR="0075780F" w:rsidRPr="00051FA3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fr-FR"/>
              </w:rPr>
            </w:pPr>
            <w:r w:rsidRPr="00051FA3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fr-FR"/>
              </w:rPr>
              <w:t xml:space="preserve">National </w:t>
            </w:r>
            <w:r w:rsidR="00051FA3" w:rsidRPr="00051FA3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fr-FR"/>
              </w:rPr>
              <w:t>Associate</w:t>
            </w:r>
            <w:r w:rsidRPr="00051FA3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fr-FR"/>
              </w:rPr>
              <w:t>: $</w:t>
            </w:r>
          </w:p>
          <w:p w14:paraId="2D1E2186" w14:textId="77777777" w:rsidR="0075780F" w:rsidRPr="00051FA3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fr-FR"/>
              </w:rPr>
            </w:pPr>
            <w:r w:rsidRPr="00051FA3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fr-FR"/>
              </w:rPr>
              <w:t>[Etc.]</w:t>
            </w:r>
          </w:p>
          <w:p w14:paraId="77F8D257" w14:textId="77777777" w:rsidR="0075780F" w:rsidRPr="00051FA3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fr-FR"/>
              </w:rPr>
            </w:pPr>
          </w:p>
          <w:p w14:paraId="1FAA4A72" w14:textId="77777777" w:rsidR="0075780F" w:rsidRPr="00051FA3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fr-FR"/>
              </w:rPr>
            </w:pPr>
            <w:r w:rsidRPr="00051FA3">
              <w:rPr>
                <w:rFonts w:ascii="Arial" w:hAnsi="Arial" w:cs="Arial"/>
                <w:color w:val="2F5496" w:themeColor="accent5" w:themeShade="BF"/>
                <w:sz w:val="18"/>
                <w:szCs w:val="18"/>
                <w:lang w:val="fr-FR"/>
              </w:rPr>
              <w:t>UNV Programme Manager: $</w:t>
            </w:r>
          </w:p>
        </w:tc>
      </w:tr>
      <w:tr w:rsidR="0075780F" w14:paraId="7C9C9312" w14:textId="77777777" w:rsidTr="4421296A">
        <w:trPr>
          <w:trHeight w:val="416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38D0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Service request instructions </w:t>
            </w:r>
          </w:p>
          <w:p w14:paraId="0DE14115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(any additional information)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7AFA" w14:textId="77777777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5780F" w14:paraId="1E5B2787" w14:textId="77777777" w:rsidTr="4421296A">
        <w:trPr>
          <w:trHeight w:val="254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F0B3" w14:textId="77777777" w:rsidR="0075780F" w:rsidRDefault="0075780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Effective start date of new funding:</w:t>
            </w:r>
          </w:p>
          <w:p w14:paraId="6D32EB66" w14:textId="77777777" w:rsidR="0075780F" w:rsidRDefault="0075780F" w:rsidP="0075780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ind w:left="224" w:hanging="22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New assignment – Entry on duty </w:t>
            </w:r>
          </w:p>
          <w:p w14:paraId="557DA93B" w14:textId="77777777" w:rsidR="0075780F" w:rsidRDefault="0075780F" w:rsidP="0075780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ind w:left="224" w:hanging="22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Extension - start date of new contract</w:t>
            </w:r>
          </w:p>
          <w:p w14:paraId="50D21BF7" w14:textId="77777777" w:rsidR="0075780F" w:rsidRDefault="0075780F" w:rsidP="0075780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ind w:left="224" w:hanging="224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Costing update - effective date of new costing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C346" w14:textId="77777777" w:rsidR="0075780F" w:rsidRDefault="0075780F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[DD/MM/YYYY]</w:t>
            </w:r>
          </w:p>
        </w:tc>
      </w:tr>
    </w:tbl>
    <w:p w14:paraId="2A082A61" w14:textId="77777777" w:rsidR="0075780F" w:rsidRDefault="0075780F" w:rsidP="0075780F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</w:p>
    <w:p w14:paraId="164E97E5" w14:textId="77777777" w:rsidR="0075780F" w:rsidRDefault="0075780F" w:rsidP="0075780F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The SCA account of the non-quantum UN Entities should always have a sufficient fund balance and is replenishable at their own discretion.</w:t>
      </w:r>
    </w:p>
    <w:p w14:paraId="6025D8B2" w14:textId="77777777" w:rsidR="0075780F" w:rsidRDefault="0075780F" w:rsidP="0075780F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Via the monthly SCA report, all monthly volunteer expenses will be reported to the UN Entity.</w:t>
      </w:r>
    </w:p>
    <w:p w14:paraId="26F720D2" w14:textId="77777777" w:rsidR="0075780F" w:rsidRDefault="0075780F" w:rsidP="0075780F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Access to the SCA reports can be requested from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12" w:history="1">
        <w:r>
          <w:rPr>
            <w:rStyle w:val="Hyperlink"/>
            <w:rFonts w:ascii="Arial" w:hAnsi="Arial" w:cs="Arial"/>
            <w:sz w:val="18"/>
            <w:szCs w:val="18"/>
          </w:rPr>
          <w:t>gssu.agencies@undp.org</w:t>
        </w:r>
      </w:hyperlink>
      <w:r>
        <w:rPr>
          <w:rFonts w:ascii="Arial" w:hAnsi="Arial" w:cs="Arial"/>
          <w:color w:val="000000"/>
          <w:sz w:val="18"/>
          <w:szCs w:val="18"/>
        </w:rPr>
        <w:t>.</w:t>
      </w:r>
    </w:p>
    <w:p w14:paraId="71B2F14D" w14:textId="77777777" w:rsidR="0075780F" w:rsidRDefault="0075780F" w:rsidP="0075780F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</w:p>
    <w:p w14:paraId="78E00F14" w14:textId="04082B2E" w:rsidR="0075780F" w:rsidRDefault="0075780F" w:rsidP="0075780F">
      <w:pPr>
        <w:rPr>
          <w:rFonts w:ascii="Arial" w:hAnsi="Arial" w:cs="Arial"/>
          <w:color w:val="000000"/>
          <w:sz w:val="18"/>
          <w:szCs w:val="18"/>
        </w:rPr>
      </w:pPr>
    </w:p>
    <w:p w14:paraId="1BEA3FE3" w14:textId="51ACF798" w:rsidR="00670982" w:rsidRPr="00DD38F4" w:rsidRDefault="00670982" w:rsidP="00DD38F4"/>
    <w:sectPr w:rsidR="00670982" w:rsidRPr="00DD38F4" w:rsidSect="006171B9">
      <w:headerReference w:type="default" r:id="rId13"/>
      <w:footerReference w:type="default" r:id="rId14"/>
      <w:pgSz w:w="12240" w:h="15840"/>
      <w:pgMar w:top="1473" w:right="1701" w:bottom="709" w:left="1701" w:header="720" w:footer="3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9366" w14:textId="77777777" w:rsidR="00812963" w:rsidRDefault="00812963">
      <w:r>
        <w:separator/>
      </w:r>
    </w:p>
  </w:endnote>
  <w:endnote w:type="continuationSeparator" w:id="0">
    <w:p w14:paraId="7525B1E4" w14:textId="77777777" w:rsidR="00812963" w:rsidRDefault="00812963">
      <w:r>
        <w:continuationSeparator/>
      </w:r>
    </w:p>
  </w:endnote>
  <w:endnote w:type="continuationNotice" w:id="1">
    <w:p w14:paraId="5845032C" w14:textId="77777777" w:rsidR="00812963" w:rsidRDefault="00812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A499543" w14:paraId="654316F0" w14:textId="77777777" w:rsidTr="4A499543">
      <w:trPr>
        <w:trHeight w:val="300"/>
      </w:trPr>
      <w:tc>
        <w:tcPr>
          <w:tcW w:w="2945" w:type="dxa"/>
        </w:tcPr>
        <w:p w14:paraId="48D89C51" w14:textId="1A44FC70" w:rsidR="4A499543" w:rsidRDefault="4A499543" w:rsidP="4A499543">
          <w:pPr>
            <w:pStyle w:val="Header"/>
            <w:ind w:left="-115"/>
          </w:pPr>
        </w:p>
      </w:tc>
      <w:tc>
        <w:tcPr>
          <w:tcW w:w="2945" w:type="dxa"/>
        </w:tcPr>
        <w:p w14:paraId="367A39D1" w14:textId="1663A2C9" w:rsidR="4A499543" w:rsidRDefault="4A499543" w:rsidP="4A499543">
          <w:pPr>
            <w:pStyle w:val="Header"/>
            <w:jc w:val="center"/>
          </w:pPr>
        </w:p>
      </w:tc>
      <w:tc>
        <w:tcPr>
          <w:tcW w:w="2945" w:type="dxa"/>
        </w:tcPr>
        <w:p w14:paraId="61764406" w14:textId="5F554C94" w:rsidR="4A499543" w:rsidRDefault="4A499543" w:rsidP="4A499543">
          <w:pPr>
            <w:pStyle w:val="Header"/>
            <w:ind w:right="-115"/>
            <w:jc w:val="right"/>
          </w:pPr>
        </w:p>
      </w:tc>
    </w:tr>
  </w:tbl>
  <w:p w14:paraId="0AD3F40F" w14:textId="242ABBF9" w:rsidR="4A499543" w:rsidRDefault="4A499543" w:rsidP="4A499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D9D8" w14:textId="77777777" w:rsidR="00812963" w:rsidRDefault="00812963">
      <w:r>
        <w:separator/>
      </w:r>
    </w:p>
  </w:footnote>
  <w:footnote w:type="continuationSeparator" w:id="0">
    <w:p w14:paraId="3895E110" w14:textId="77777777" w:rsidR="00812963" w:rsidRDefault="00812963">
      <w:r>
        <w:continuationSeparator/>
      </w:r>
    </w:p>
  </w:footnote>
  <w:footnote w:type="continuationNotice" w:id="1">
    <w:p w14:paraId="2350ACD2" w14:textId="77777777" w:rsidR="00812963" w:rsidRDefault="008129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1958" w14:textId="2BF2ADCA" w:rsidR="004C061C" w:rsidRPr="00596EDB" w:rsidRDefault="002F14A2" w:rsidP="00916C4E">
    <w:pPr>
      <w:pStyle w:val="Header"/>
      <w:jc w:val="right"/>
      <w:rPr>
        <w:rFonts w:ascii="Arial" w:hAnsi="Arial" w:cs="Arial"/>
        <w:b/>
        <w:sz w:val="20"/>
        <w:szCs w:val="20"/>
        <w:lang w:val="fr-FR"/>
      </w:rPr>
    </w:pPr>
    <w:r w:rsidRPr="006245FB">
      <w:rPr>
        <w:rFonts w:ascii="Arial" w:hAnsi="Arial" w:cs="Arial"/>
        <w:b/>
        <w:noProof/>
        <w:color w:val="C00000"/>
        <w:sz w:val="20"/>
        <w:szCs w:val="20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7DEEEC6C" wp14:editId="68EC9E03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2793365" cy="495935"/>
          <wp:effectExtent l="0" t="0" r="6985" b="0"/>
          <wp:wrapThrough wrapText="bothSides">
            <wp:wrapPolygon edited="0">
              <wp:start x="0" y="0"/>
              <wp:lineTo x="0" y="20743"/>
              <wp:lineTo x="21507" y="20743"/>
              <wp:lineTo x="21507" y="0"/>
              <wp:lineTo x="0" y="0"/>
            </wp:wrapPolygon>
          </wp:wrapThrough>
          <wp:docPr id="2" name="Picture 2" descr="Description: Creative:Clients:United Nations Volunteers:Branding:UNV Brand Toolkit:Word Template:images:UNV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Creative:Clients:United Nations Volunteers:Branding:UNV Brand Toolkit:Word Template:images:UNV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868" cy="50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5FB" w:rsidRPr="00596EDB">
      <w:rPr>
        <w:rFonts w:ascii="Arial" w:hAnsi="Arial" w:cs="Arial"/>
        <w:b/>
        <w:sz w:val="20"/>
        <w:szCs w:val="20"/>
        <w:lang w:val="fr-F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9A7"/>
    <w:multiLevelType w:val="hybridMultilevel"/>
    <w:tmpl w:val="3752A880"/>
    <w:lvl w:ilvl="0" w:tplc="F1BAFB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7DB0"/>
    <w:multiLevelType w:val="hybridMultilevel"/>
    <w:tmpl w:val="0E02E66E"/>
    <w:lvl w:ilvl="0" w:tplc="C3E816D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85ABA"/>
    <w:multiLevelType w:val="hybridMultilevel"/>
    <w:tmpl w:val="CE16C672"/>
    <w:lvl w:ilvl="0" w:tplc="9F5070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677871">
    <w:abstractNumId w:val="2"/>
  </w:num>
  <w:num w:numId="2" w16cid:durableId="1474323096">
    <w:abstractNumId w:val="0"/>
  </w:num>
  <w:num w:numId="3" w16cid:durableId="689912587">
    <w:abstractNumId w:val="1"/>
  </w:num>
  <w:num w:numId="4" w16cid:durableId="34532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3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16"/>
    <w:rsid w:val="00003DC8"/>
    <w:rsid w:val="00005A19"/>
    <w:rsid w:val="0002302F"/>
    <w:rsid w:val="00036273"/>
    <w:rsid w:val="0003764F"/>
    <w:rsid w:val="00043B76"/>
    <w:rsid w:val="00051FA3"/>
    <w:rsid w:val="00054270"/>
    <w:rsid w:val="0006268A"/>
    <w:rsid w:val="00063BE2"/>
    <w:rsid w:val="0007188E"/>
    <w:rsid w:val="00076488"/>
    <w:rsid w:val="00080B2F"/>
    <w:rsid w:val="00087059"/>
    <w:rsid w:val="0008776A"/>
    <w:rsid w:val="0009322A"/>
    <w:rsid w:val="000950DD"/>
    <w:rsid w:val="00097F0B"/>
    <w:rsid w:val="000A06BA"/>
    <w:rsid w:val="000A15E5"/>
    <w:rsid w:val="000A3194"/>
    <w:rsid w:val="000A37D7"/>
    <w:rsid w:val="000A4F73"/>
    <w:rsid w:val="000A5A65"/>
    <w:rsid w:val="000A651B"/>
    <w:rsid w:val="000B0046"/>
    <w:rsid w:val="000E29D0"/>
    <w:rsid w:val="000E4159"/>
    <w:rsid w:val="000E6DE8"/>
    <w:rsid w:val="000F0EE2"/>
    <w:rsid w:val="000F2875"/>
    <w:rsid w:val="00101632"/>
    <w:rsid w:val="00115704"/>
    <w:rsid w:val="00115CE6"/>
    <w:rsid w:val="00117A4D"/>
    <w:rsid w:val="00123988"/>
    <w:rsid w:val="0013617B"/>
    <w:rsid w:val="0015398E"/>
    <w:rsid w:val="001563E4"/>
    <w:rsid w:val="001572BC"/>
    <w:rsid w:val="0016327D"/>
    <w:rsid w:val="001645EA"/>
    <w:rsid w:val="0017292C"/>
    <w:rsid w:val="0017450B"/>
    <w:rsid w:val="00175EE3"/>
    <w:rsid w:val="00190EAB"/>
    <w:rsid w:val="00192005"/>
    <w:rsid w:val="00194E3B"/>
    <w:rsid w:val="001A7DAA"/>
    <w:rsid w:val="001B2556"/>
    <w:rsid w:val="001B2FEF"/>
    <w:rsid w:val="001B3D4D"/>
    <w:rsid w:val="001B4F8A"/>
    <w:rsid w:val="001B7458"/>
    <w:rsid w:val="001C2CE3"/>
    <w:rsid w:val="001D049B"/>
    <w:rsid w:val="001E00B6"/>
    <w:rsid w:val="001E34B8"/>
    <w:rsid w:val="001E5C90"/>
    <w:rsid w:val="001F04FD"/>
    <w:rsid w:val="001F4B48"/>
    <w:rsid w:val="001F5501"/>
    <w:rsid w:val="001F71D8"/>
    <w:rsid w:val="00223EB1"/>
    <w:rsid w:val="002345AB"/>
    <w:rsid w:val="00235CA8"/>
    <w:rsid w:val="00235EF8"/>
    <w:rsid w:val="00244BF1"/>
    <w:rsid w:val="002543E2"/>
    <w:rsid w:val="00260869"/>
    <w:rsid w:val="002644B8"/>
    <w:rsid w:val="00271792"/>
    <w:rsid w:val="00277E48"/>
    <w:rsid w:val="00282481"/>
    <w:rsid w:val="0028478A"/>
    <w:rsid w:val="00294125"/>
    <w:rsid w:val="002A3AAB"/>
    <w:rsid w:val="002A5450"/>
    <w:rsid w:val="002A65FF"/>
    <w:rsid w:val="002B1C0F"/>
    <w:rsid w:val="002B7462"/>
    <w:rsid w:val="002E3E86"/>
    <w:rsid w:val="002E3FF1"/>
    <w:rsid w:val="002E62E4"/>
    <w:rsid w:val="002F14A2"/>
    <w:rsid w:val="002F6F23"/>
    <w:rsid w:val="002F7583"/>
    <w:rsid w:val="0031463A"/>
    <w:rsid w:val="0031778F"/>
    <w:rsid w:val="003331CD"/>
    <w:rsid w:val="003334FC"/>
    <w:rsid w:val="00333CD2"/>
    <w:rsid w:val="00343634"/>
    <w:rsid w:val="00350F3F"/>
    <w:rsid w:val="00354751"/>
    <w:rsid w:val="00367A11"/>
    <w:rsid w:val="0039189C"/>
    <w:rsid w:val="00392398"/>
    <w:rsid w:val="0039436F"/>
    <w:rsid w:val="003970A2"/>
    <w:rsid w:val="003A2FD3"/>
    <w:rsid w:val="003B2CD3"/>
    <w:rsid w:val="003B352E"/>
    <w:rsid w:val="003C76D5"/>
    <w:rsid w:val="003D1ADF"/>
    <w:rsid w:val="003D5168"/>
    <w:rsid w:val="003D7938"/>
    <w:rsid w:val="003E6515"/>
    <w:rsid w:val="003F2248"/>
    <w:rsid w:val="003F56EF"/>
    <w:rsid w:val="003F64B8"/>
    <w:rsid w:val="00410B46"/>
    <w:rsid w:val="00423E7B"/>
    <w:rsid w:val="004341EC"/>
    <w:rsid w:val="004446D8"/>
    <w:rsid w:val="00447962"/>
    <w:rsid w:val="00457337"/>
    <w:rsid w:val="0047667A"/>
    <w:rsid w:val="00483DBD"/>
    <w:rsid w:val="0048780A"/>
    <w:rsid w:val="00492F9F"/>
    <w:rsid w:val="00495978"/>
    <w:rsid w:val="00497423"/>
    <w:rsid w:val="004A2AD9"/>
    <w:rsid w:val="004A4073"/>
    <w:rsid w:val="004A56EA"/>
    <w:rsid w:val="004A5C7B"/>
    <w:rsid w:val="004B6FB6"/>
    <w:rsid w:val="004C04C6"/>
    <w:rsid w:val="004C061C"/>
    <w:rsid w:val="004C121E"/>
    <w:rsid w:val="004C66C8"/>
    <w:rsid w:val="004C67F1"/>
    <w:rsid w:val="004D6F0E"/>
    <w:rsid w:val="004D7CF4"/>
    <w:rsid w:val="004D7F8F"/>
    <w:rsid w:val="004E44DA"/>
    <w:rsid w:val="004E5F89"/>
    <w:rsid w:val="004F537E"/>
    <w:rsid w:val="004F67D1"/>
    <w:rsid w:val="004F6A0B"/>
    <w:rsid w:val="0052319F"/>
    <w:rsid w:val="00533DC6"/>
    <w:rsid w:val="005365F7"/>
    <w:rsid w:val="00545A6B"/>
    <w:rsid w:val="00547FF5"/>
    <w:rsid w:val="005638F5"/>
    <w:rsid w:val="005647F5"/>
    <w:rsid w:val="00573DE2"/>
    <w:rsid w:val="00574DEC"/>
    <w:rsid w:val="00580F6F"/>
    <w:rsid w:val="005955D4"/>
    <w:rsid w:val="00596EDB"/>
    <w:rsid w:val="005A1565"/>
    <w:rsid w:val="005A4051"/>
    <w:rsid w:val="005B3383"/>
    <w:rsid w:val="005B5396"/>
    <w:rsid w:val="005C5AF4"/>
    <w:rsid w:val="005C776D"/>
    <w:rsid w:val="005C788A"/>
    <w:rsid w:val="005C7A21"/>
    <w:rsid w:val="005D0585"/>
    <w:rsid w:val="005D07F5"/>
    <w:rsid w:val="005D4BD8"/>
    <w:rsid w:val="005D5204"/>
    <w:rsid w:val="005D6F39"/>
    <w:rsid w:val="005E0CA3"/>
    <w:rsid w:val="005E1EE1"/>
    <w:rsid w:val="005F2AD3"/>
    <w:rsid w:val="005F4268"/>
    <w:rsid w:val="00600313"/>
    <w:rsid w:val="0061099D"/>
    <w:rsid w:val="006171B9"/>
    <w:rsid w:val="006225C3"/>
    <w:rsid w:val="006245FB"/>
    <w:rsid w:val="006250C8"/>
    <w:rsid w:val="00626C53"/>
    <w:rsid w:val="00627E64"/>
    <w:rsid w:val="00641848"/>
    <w:rsid w:val="0066166F"/>
    <w:rsid w:val="006704A6"/>
    <w:rsid w:val="00670982"/>
    <w:rsid w:val="006778A2"/>
    <w:rsid w:val="00682A1A"/>
    <w:rsid w:val="006841DC"/>
    <w:rsid w:val="006A583C"/>
    <w:rsid w:val="006B3C40"/>
    <w:rsid w:val="006D4234"/>
    <w:rsid w:val="006E4CFC"/>
    <w:rsid w:val="006E5D65"/>
    <w:rsid w:val="006F5AE5"/>
    <w:rsid w:val="0070515E"/>
    <w:rsid w:val="00711F49"/>
    <w:rsid w:val="0072660C"/>
    <w:rsid w:val="007322AE"/>
    <w:rsid w:val="00740380"/>
    <w:rsid w:val="00752FC4"/>
    <w:rsid w:val="0075780F"/>
    <w:rsid w:val="00761C41"/>
    <w:rsid w:val="00762BB6"/>
    <w:rsid w:val="00765B90"/>
    <w:rsid w:val="00771930"/>
    <w:rsid w:val="007725CC"/>
    <w:rsid w:val="007817F5"/>
    <w:rsid w:val="007835CB"/>
    <w:rsid w:val="00790639"/>
    <w:rsid w:val="00796268"/>
    <w:rsid w:val="007A0B25"/>
    <w:rsid w:val="007A2696"/>
    <w:rsid w:val="007A7780"/>
    <w:rsid w:val="007B0666"/>
    <w:rsid w:val="007B4803"/>
    <w:rsid w:val="007B53BF"/>
    <w:rsid w:val="007C27EF"/>
    <w:rsid w:val="007C7936"/>
    <w:rsid w:val="007D78E7"/>
    <w:rsid w:val="007E0DEA"/>
    <w:rsid w:val="007E2B3C"/>
    <w:rsid w:val="007F1FA9"/>
    <w:rsid w:val="007F32BB"/>
    <w:rsid w:val="00802165"/>
    <w:rsid w:val="00803766"/>
    <w:rsid w:val="00812963"/>
    <w:rsid w:val="00817A43"/>
    <w:rsid w:val="008225CA"/>
    <w:rsid w:val="00844DAF"/>
    <w:rsid w:val="0085219E"/>
    <w:rsid w:val="00856EA9"/>
    <w:rsid w:val="00857A79"/>
    <w:rsid w:val="00864614"/>
    <w:rsid w:val="008669C4"/>
    <w:rsid w:val="0087012F"/>
    <w:rsid w:val="008A1128"/>
    <w:rsid w:val="008B7C62"/>
    <w:rsid w:val="008C32D0"/>
    <w:rsid w:val="008C545D"/>
    <w:rsid w:val="008C5CD8"/>
    <w:rsid w:val="008D49C2"/>
    <w:rsid w:val="008D4F6E"/>
    <w:rsid w:val="008F0883"/>
    <w:rsid w:val="008F1683"/>
    <w:rsid w:val="008F2B5D"/>
    <w:rsid w:val="00905779"/>
    <w:rsid w:val="00905949"/>
    <w:rsid w:val="009101FB"/>
    <w:rsid w:val="00910774"/>
    <w:rsid w:val="00916C4E"/>
    <w:rsid w:val="00925B41"/>
    <w:rsid w:val="00927194"/>
    <w:rsid w:val="00941B8B"/>
    <w:rsid w:val="0094204C"/>
    <w:rsid w:val="00946242"/>
    <w:rsid w:val="009475FB"/>
    <w:rsid w:val="0095470C"/>
    <w:rsid w:val="00955D7C"/>
    <w:rsid w:val="0096154D"/>
    <w:rsid w:val="00961ECE"/>
    <w:rsid w:val="00963C65"/>
    <w:rsid w:val="009648C5"/>
    <w:rsid w:val="0096586A"/>
    <w:rsid w:val="009670C5"/>
    <w:rsid w:val="00971BEA"/>
    <w:rsid w:val="009752A1"/>
    <w:rsid w:val="0097695E"/>
    <w:rsid w:val="00977C30"/>
    <w:rsid w:val="00981BAD"/>
    <w:rsid w:val="009879A9"/>
    <w:rsid w:val="00992332"/>
    <w:rsid w:val="009A03EE"/>
    <w:rsid w:val="009B0C69"/>
    <w:rsid w:val="009C664F"/>
    <w:rsid w:val="009C7E99"/>
    <w:rsid w:val="009E2743"/>
    <w:rsid w:val="009E5BFC"/>
    <w:rsid w:val="009F0780"/>
    <w:rsid w:val="009F5878"/>
    <w:rsid w:val="00A07D2B"/>
    <w:rsid w:val="00A1421B"/>
    <w:rsid w:val="00A162B0"/>
    <w:rsid w:val="00A20DAE"/>
    <w:rsid w:val="00A21A1D"/>
    <w:rsid w:val="00A2548E"/>
    <w:rsid w:val="00A25E93"/>
    <w:rsid w:val="00A36CD8"/>
    <w:rsid w:val="00A40734"/>
    <w:rsid w:val="00A55AAC"/>
    <w:rsid w:val="00A64753"/>
    <w:rsid w:val="00A71E60"/>
    <w:rsid w:val="00A7491C"/>
    <w:rsid w:val="00A77199"/>
    <w:rsid w:val="00A77ED3"/>
    <w:rsid w:val="00A81BEA"/>
    <w:rsid w:val="00A81DE4"/>
    <w:rsid w:val="00A91316"/>
    <w:rsid w:val="00A921AF"/>
    <w:rsid w:val="00AA0779"/>
    <w:rsid w:val="00AB082E"/>
    <w:rsid w:val="00AB344C"/>
    <w:rsid w:val="00AC1DF0"/>
    <w:rsid w:val="00AC23D5"/>
    <w:rsid w:val="00AC7A24"/>
    <w:rsid w:val="00AD346C"/>
    <w:rsid w:val="00AE0BF0"/>
    <w:rsid w:val="00AF1E6F"/>
    <w:rsid w:val="00AF3A50"/>
    <w:rsid w:val="00AF76A6"/>
    <w:rsid w:val="00B03A16"/>
    <w:rsid w:val="00B04DB4"/>
    <w:rsid w:val="00B073CD"/>
    <w:rsid w:val="00B1194E"/>
    <w:rsid w:val="00B2371F"/>
    <w:rsid w:val="00B23BCD"/>
    <w:rsid w:val="00B24587"/>
    <w:rsid w:val="00B26DA6"/>
    <w:rsid w:val="00B32420"/>
    <w:rsid w:val="00B34517"/>
    <w:rsid w:val="00B47B0B"/>
    <w:rsid w:val="00B504D6"/>
    <w:rsid w:val="00B52808"/>
    <w:rsid w:val="00B54E5F"/>
    <w:rsid w:val="00B56B4E"/>
    <w:rsid w:val="00B62B5F"/>
    <w:rsid w:val="00B727D4"/>
    <w:rsid w:val="00B87EC1"/>
    <w:rsid w:val="00BA039A"/>
    <w:rsid w:val="00BB2D53"/>
    <w:rsid w:val="00BB2DEE"/>
    <w:rsid w:val="00BC6982"/>
    <w:rsid w:val="00BD0087"/>
    <w:rsid w:val="00BD6BB3"/>
    <w:rsid w:val="00BD7F22"/>
    <w:rsid w:val="00BF206B"/>
    <w:rsid w:val="00BF7FAF"/>
    <w:rsid w:val="00C06C9E"/>
    <w:rsid w:val="00C102EC"/>
    <w:rsid w:val="00C12BA4"/>
    <w:rsid w:val="00C13574"/>
    <w:rsid w:val="00C34187"/>
    <w:rsid w:val="00C350B0"/>
    <w:rsid w:val="00C3761F"/>
    <w:rsid w:val="00C37FEF"/>
    <w:rsid w:val="00C43107"/>
    <w:rsid w:val="00C43B75"/>
    <w:rsid w:val="00C44F51"/>
    <w:rsid w:val="00C45285"/>
    <w:rsid w:val="00C50C71"/>
    <w:rsid w:val="00C50FC5"/>
    <w:rsid w:val="00C51DB0"/>
    <w:rsid w:val="00C57EE5"/>
    <w:rsid w:val="00C60098"/>
    <w:rsid w:val="00C6116C"/>
    <w:rsid w:val="00C66907"/>
    <w:rsid w:val="00C7040C"/>
    <w:rsid w:val="00C76CB8"/>
    <w:rsid w:val="00CA2499"/>
    <w:rsid w:val="00CA42AB"/>
    <w:rsid w:val="00CA7327"/>
    <w:rsid w:val="00CB7A88"/>
    <w:rsid w:val="00CC24AF"/>
    <w:rsid w:val="00CC458C"/>
    <w:rsid w:val="00CC63C4"/>
    <w:rsid w:val="00CC78B7"/>
    <w:rsid w:val="00CD258F"/>
    <w:rsid w:val="00CE1B13"/>
    <w:rsid w:val="00CE2439"/>
    <w:rsid w:val="00CE404B"/>
    <w:rsid w:val="00CF1D2F"/>
    <w:rsid w:val="00CF3FE4"/>
    <w:rsid w:val="00CF52DD"/>
    <w:rsid w:val="00CF5ECC"/>
    <w:rsid w:val="00D12C58"/>
    <w:rsid w:val="00D149A2"/>
    <w:rsid w:val="00D351C3"/>
    <w:rsid w:val="00D45577"/>
    <w:rsid w:val="00D50CA3"/>
    <w:rsid w:val="00D620D8"/>
    <w:rsid w:val="00D767EB"/>
    <w:rsid w:val="00D80605"/>
    <w:rsid w:val="00D87CEB"/>
    <w:rsid w:val="00D95401"/>
    <w:rsid w:val="00DA689D"/>
    <w:rsid w:val="00DB348F"/>
    <w:rsid w:val="00DD38F4"/>
    <w:rsid w:val="00DE72EE"/>
    <w:rsid w:val="00E015A7"/>
    <w:rsid w:val="00E03AAE"/>
    <w:rsid w:val="00E06175"/>
    <w:rsid w:val="00E16E6B"/>
    <w:rsid w:val="00E1736F"/>
    <w:rsid w:val="00E20CB0"/>
    <w:rsid w:val="00E25A22"/>
    <w:rsid w:val="00E30F1D"/>
    <w:rsid w:val="00E31494"/>
    <w:rsid w:val="00E37724"/>
    <w:rsid w:val="00E4155E"/>
    <w:rsid w:val="00E57206"/>
    <w:rsid w:val="00E72B3B"/>
    <w:rsid w:val="00E734B8"/>
    <w:rsid w:val="00E745A2"/>
    <w:rsid w:val="00E771C6"/>
    <w:rsid w:val="00E819DE"/>
    <w:rsid w:val="00E86867"/>
    <w:rsid w:val="00E94368"/>
    <w:rsid w:val="00E95E55"/>
    <w:rsid w:val="00EA0BA4"/>
    <w:rsid w:val="00EA37C4"/>
    <w:rsid w:val="00EB0000"/>
    <w:rsid w:val="00EB4DAB"/>
    <w:rsid w:val="00ED3EEA"/>
    <w:rsid w:val="00ED5146"/>
    <w:rsid w:val="00ED68A8"/>
    <w:rsid w:val="00EE6C67"/>
    <w:rsid w:val="00EF096C"/>
    <w:rsid w:val="00EF7102"/>
    <w:rsid w:val="00EF7E91"/>
    <w:rsid w:val="00F01830"/>
    <w:rsid w:val="00F032C0"/>
    <w:rsid w:val="00F049E3"/>
    <w:rsid w:val="00F05113"/>
    <w:rsid w:val="00F111A2"/>
    <w:rsid w:val="00F158B1"/>
    <w:rsid w:val="00F2116C"/>
    <w:rsid w:val="00F264F8"/>
    <w:rsid w:val="00F2770B"/>
    <w:rsid w:val="00F30A08"/>
    <w:rsid w:val="00F335E1"/>
    <w:rsid w:val="00F364E2"/>
    <w:rsid w:val="00F41137"/>
    <w:rsid w:val="00F4288F"/>
    <w:rsid w:val="00F64C36"/>
    <w:rsid w:val="00F72B83"/>
    <w:rsid w:val="00F74389"/>
    <w:rsid w:val="00F82DEB"/>
    <w:rsid w:val="00F91133"/>
    <w:rsid w:val="00F97C69"/>
    <w:rsid w:val="00FA57DD"/>
    <w:rsid w:val="00FB1237"/>
    <w:rsid w:val="00FB372B"/>
    <w:rsid w:val="00FC4167"/>
    <w:rsid w:val="00FC7CAC"/>
    <w:rsid w:val="00FD14E8"/>
    <w:rsid w:val="00FD45F8"/>
    <w:rsid w:val="00FD73B9"/>
    <w:rsid w:val="00FF5542"/>
    <w:rsid w:val="03206279"/>
    <w:rsid w:val="04CDCA57"/>
    <w:rsid w:val="0E226BD9"/>
    <w:rsid w:val="0E5B8440"/>
    <w:rsid w:val="12A3C4DE"/>
    <w:rsid w:val="13E43314"/>
    <w:rsid w:val="228E3573"/>
    <w:rsid w:val="2AC56303"/>
    <w:rsid w:val="309B84F3"/>
    <w:rsid w:val="32B74C8B"/>
    <w:rsid w:val="3C58E2DF"/>
    <w:rsid w:val="3C5FE52C"/>
    <w:rsid w:val="3FE6FECA"/>
    <w:rsid w:val="4421296A"/>
    <w:rsid w:val="48E47B47"/>
    <w:rsid w:val="4982CDC6"/>
    <w:rsid w:val="49DFFB49"/>
    <w:rsid w:val="4A499543"/>
    <w:rsid w:val="4C2A6B92"/>
    <w:rsid w:val="4CF5CD59"/>
    <w:rsid w:val="4D1A6308"/>
    <w:rsid w:val="4F1AC14F"/>
    <w:rsid w:val="4F370DB7"/>
    <w:rsid w:val="4FAE94F1"/>
    <w:rsid w:val="5A2166AC"/>
    <w:rsid w:val="60D4A300"/>
    <w:rsid w:val="6150B7A4"/>
    <w:rsid w:val="6176A748"/>
    <w:rsid w:val="63A6E1F5"/>
    <w:rsid w:val="694AB587"/>
    <w:rsid w:val="69518A12"/>
    <w:rsid w:val="69846C8D"/>
    <w:rsid w:val="7097E508"/>
    <w:rsid w:val="709C4EBE"/>
    <w:rsid w:val="71ADA0C9"/>
    <w:rsid w:val="7814372D"/>
    <w:rsid w:val="7B6C43A6"/>
    <w:rsid w:val="7FD0E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7CDDB"/>
  <w15:chartTrackingRefBased/>
  <w15:docId w15:val="{3820B977-C43F-42E3-A09A-BA1FBEDC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7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2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0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0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0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B3B"/>
    <w:pPr>
      <w:ind w:left="720"/>
      <w:contextualSpacing/>
    </w:pPr>
  </w:style>
  <w:style w:type="character" w:styleId="Hyperlink">
    <w:name w:val="Hyperlink"/>
    <w:semiHidden/>
    <w:rsid w:val="00483DB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645EA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9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96C"/>
  </w:style>
  <w:style w:type="character" w:styleId="FootnoteReference">
    <w:name w:val="footnote reference"/>
    <w:basedOn w:val="DefaultParagraphFont"/>
    <w:uiPriority w:val="99"/>
    <w:semiHidden/>
    <w:unhideWhenUsed/>
    <w:rsid w:val="00EF096C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A64753"/>
  </w:style>
  <w:style w:type="paragraph" w:styleId="Revision">
    <w:name w:val="Revision"/>
    <w:hidden/>
    <w:uiPriority w:val="99"/>
    <w:semiHidden/>
    <w:rsid w:val="00051F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ssu.agencies@und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2c5b5-0404-4bae-ba64-a8edf8c97caa">
      <Terms xmlns="http://schemas.microsoft.com/office/infopath/2007/PartnerControls"/>
    </lcf76f155ced4ddcb4097134ff3c332f>
    <TaxCatchAll xmlns="da92e560-8fea-4bc2-9a36-0e4350b8c94c"/>
    <Category_x0020__x0028_A_x002d_Z_x0029_ xmlns="e372c5b5-0404-4bae-ba64-a8edf8c97caa" xsi:nil="true"/>
    <Document_x0020_Category xmlns="e372c5b5-0404-4bae-ba64-a8edf8c97caa" xsi:nil="true"/>
    <Launch_x0020_Date xmlns="e372c5b5-0404-4bae-ba64-a8edf8c97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0C372A9D943B11D3F697EFFEE10" ma:contentTypeVersion="22" ma:contentTypeDescription="Create a new document." ma:contentTypeScope="" ma:versionID="cbd18ada38daac6778b8b7faf3672dda">
  <xsd:schema xmlns:xsd="http://www.w3.org/2001/XMLSchema" xmlns:xs="http://www.w3.org/2001/XMLSchema" xmlns:p="http://schemas.microsoft.com/office/2006/metadata/properties" xmlns:ns2="e372c5b5-0404-4bae-ba64-a8edf8c97caa" xmlns:ns3="da92e560-8fea-4bc2-9a36-0e4350b8c94c" targetNamespace="http://schemas.microsoft.com/office/2006/metadata/properties" ma:root="true" ma:fieldsID="6783842d04ee94cad85eee78c3d8b78b" ns2:_="" ns3:_="">
    <xsd:import namespace="e372c5b5-0404-4bae-ba64-a8edf8c97caa"/>
    <xsd:import namespace="da92e560-8fea-4bc2-9a36-0e4350b8c94c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aunch_x0020_Date" minOccurs="0"/>
                <xsd:element ref="ns2:Category_x0020__x0028_A_x002d_Z_x0029_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5b5-0404-4bae-ba64-a8edf8c97ca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internalName="Document_x0020_Category">
      <xsd:simpleType>
        <xsd:union memberTypes="dms:Text">
          <xsd:simpleType>
            <xsd:restriction base="dms:Choice">
              <xsd:enumeration value="Global Charges"/>
              <xsd:enumeration value="VLA and SIG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unch_x0020_Date" ma:index="13" nillable="true" ma:displayName="Launch Date" ma:internalName="Launch_x0020_Date">
      <xsd:simpleType>
        <xsd:restriction base="dms:Text">
          <xsd:maxLength value="255"/>
        </xsd:restriction>
      </xsd:simpleType>
    </xsd:element>
    <xsd:element name="Category_x0020__x0028_A_x002d_Z_x0029_" ma:index="14" nillable="true" ma:displayName="Category (A-Z)" ma:internalName="Category_x0020__x0028_A_x002d_Z_x0029_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2e560-8fea-4bc2-9a36-0e4350b8c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2788773-9dac-4349-84c1-ba3524db0c54}" ma:internalName="TaxCatchAll" ma:showField="CatchAllData" ma:web="da92e560-8fea-4bc2-9a36-0e4350b8c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4A5A-6E1B-486F-AC73-7145851B8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806EA-AA55-4209-A78B-FDC7FD65D840}">
  <ds:schemaRefs>
    <ds:schemaRef ds:uri="http://schemas.microsoft.com/office/2006/metadata/properties"/>
    <ds:schemaRef ds:uri="http://schemas.microsoft.com/office/infopath/2007/PartnerControls"/>
    <ds:schemaRef ds:uri="e372c5b5-0404-4bae-ba64-a8edf8c97caa"/>
    <ds:schemaRef ds:uri="da92e560-8fea-4bc2-9a36-0e4350b8c94c"/>
  </ds:schemaRefs>
</ds:datastoreItem>
</file>

<file path=customXml/itemProps3.xml><?xml version="1.0" encoding="utf-8"?>
<ds:datastoreItem xmlns:ds="http://schemas.openxmlformats.org/officeDocument/2006/customXml" ds:itemID="{D346AE25-C61F-4B6F-8132-917EB68C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5b5-0404-4bae-ba64-a8edf8c97caa"/>
    <ds:schemaRef ds:uri="da92e560-8fea-4bc2-9a36-0e4350b8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236C0-FEAE-4772-847F-3E3CE61EB0E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0E023A8-CF04-4F6E-9BCC-58E5A2DE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Request Form</vt:lpstr>
    </vt:vector>
  </TitlesOfParts>
  <Company>UNDP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Request Form</dc:title>
  <dc:subject/>
  <dc:creator>UNDP</dc:creator>
  <cp:keywords/>
  <cp:lastModifiedBy>Rodrigo Villagran</cp:lastModifiedBy>
  <cp:revision>2</cp:revision>
  <dcterms:created xsi:type="dcterms:W3CDTF">2026-03-24T12:59:00Z</dcterms:created>
  <dcterms:modified xsi:type="dcterms:W3CDTF">2026-03-24T12:59:00Z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W2H6NJWTK5Z3-9-11</vt:lpwstr>
  </property>
  <property fmtid="{D5CDD505-2E9C-101B-9397-08002B2CF9AE}" pid="3" name="_dlc_DocIdItemGuid">
    <vt:lpwstr>19251808-9f37-40de-b946-f3d9901bebfd</vt:lpwstr>
  </property>
  <property fmtid="{D5CDD505-2E9C-101B-9397-08002B2CF9AE}" pid="4" name="_dlc_DocIdUrl">
    <vt:lpwstr>https://portal.unv.org/msd/finance/_layouts/DocIdRedir.aspx?ID=W2H6NJWTK5Z3-9-11, W2H6NJWTK5Z3-9-11</vt:lpwstr>
  </property>
  <property fmtid="{D5CDD505-2E9C-101B-9397-08002B2CF9AE}" pid="5" name="display_urn:schemas-microsoft-com:office:office#Editor">
    <vt:lpwstr>Petra Selhausen</vt:lpwstr>
  </property>
  <property fmtid="{D5CDD505-2E9C-101B-9397-08002B2CF9AE}" pid="6" name="TemplateUrl">
    <vt:lpwstr/>
  </property>
  <property fmtid="{D5CDD505-2E9C-101B-9397-08002B2CF9AE}" pid="7" name="Order">
    <vt:r8>1100</vt:r8>
  </property>
  <property fmtid="{D5CDD505-2E9C-101B-9397-08002B2CF9AE}" pid="8" name="xd_ProgID">
    <vt:lpwstr/>
  </property>
  <property fmtid="{D5CDD505-2E9C-101B-9397-08002B2CF9AE}" pid="9" name="display_urn:schemas-microsoft-com:office:office#Author">
    <vt:lpwstr>Alex Nitorreda</vt:lpwstr>
  </property>
  <property fmtid="{D5CDD505-2E9C-101B-9397-08002B2CF9AE}" pid="10" name="ContentTypeId">
    <vt:lpwstr>0x010100576520C372A9D943B11D3F697EFFEE10</vt:lpwstr>
  </property>
  <property fmtid="{D5CDD505-2E9C-101B-9397-08002B2CF9AE}" pid="11" name="GrammarlyDocumentId">
    <vt:lpwstr>9b5768b9433dc8a8a0b719eef58121ab4589ba900c6337fd8084e2a0d9ac96eb</vt:lpwstr>
  </property>
  <property fmtid="{D5CDD505-2E9C-101B-9397-08002B2CF9AE}" pid="12" name="MediaServiceImageTags">
    <vt:lpwstr/>
  </property>
  <property fmtid="{D5CDD505-2E9C-101B-9397-08002B2CF9AE}" pid="13" name="SharedWithUsers">
    <vt:lpwstr>94;#Sovannaroth Diep;#1044;#Doris Saydee;#11941;#Patrick McCarthy;#11942;#Mehwish Mirza;#11943;#Ilona Lecerf;#11944;#Sanna Tasala;#11024;#Ruby Janssen;#4110;#Houaida Foued;#11481;#Khaly Fall;#150;#Petra Mirzadeh;#877;#Ndieunde Gueye;#9591;#Fatoumata A Bah;#2751;#Khin Khin Kyaw;#86;#Mirela Zukanovic;#3654;#Adarshana Narayan;#6843;#Eugenie Blair;#6129;#Dudley Tarlton;#4983;#Marc Lucas;#5566;#Nassim Davlatshoev;#140;#Nargiza Mamasalieva;#115;#Romaine Djibrine;#610;#Fidele Buhendwa Kasagwe;#403;#Meschac Kamanda;#337;#Brigitte Mamfwa;#390;#Dominic Kenyi Aurelio Ottoriano;#9284;#Peace Leju;#12376;#Lona Moi;#11842;#Sandy Santos;#280;#Caroline Majonga;#2681;#Carla Machavane;#6948;#Nana HASSOUMI;#10315;#Maimouna Boubacar Yamba;#3495;#Salamou HAROUNA;#407;#Moutari Nahi;#13409;#Harouna Boubakar</vt:lpwstr>
  </property>
</Properties>
</file>