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77777777" w:rsidR="00695412" w:rsidRPr="00382DB7" w:rsidRDefault="00695412" w:rsidP="004B2CD7">
      <w:pPr>
        <w:pStyle w:val="Title"/>
        <w:rPr>
          <w:u w:val="none"/>
        </w:rPr>
      </w:pPr>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57B1750"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57B1753" w14:textId="2E340C06"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showingPlcHdr/>
          <w:text/>
        </w:sdtPr>
        <w:sdtEndPr>
          <w:rPr>
            <w:rStyle w:val="DefaultParagraphFont"/>
            <w:rFonts w:ascii="Calibri" w:hAnsi="Calibri" w:cs="Arial"/>
            <w:b/>
            <w:bCs/>
            <w:sz w:val="22"/>
            <w:szCs w:val="20"/>
          </w:rPr>
        </w:sdtEndPr>
        <w:sdtContent>
          <w:r w:rsidR="0066226D" w:rsidRPr="001872F6">
            <w:rPr>
              <w:rStyle w:val="PlaceholderText"/>
              <w:rFonts w:ascii="Arial" w:hAnsi="Arial" w:cs="Arial"/>
              <w:sz w:val="20"/>
              <w:szCs w:val="20"/>
            </w:rPr>
            <w:t>Insert assignment title.</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77777777"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60121483" w14:textId="77777777" w:rsidR="0066226D" w:rsidRDefault="0066226D" w:rsidP="0066226D">
      <w:pPr>
        <w:pStyle w:val="ListParagraph"/>
        <w:rPr>
          <w:rFonts w:ascii="Arial" w:hAnsi="Arial" w:cs="Arial"/>
          <w:b/>
          <w:bCs/>
          <w:sz w:val="20"/>
          <w:szCs w:val="20"/>
        </w:rPr>
      </w:pPr>
    </w:p>
    <w:p w14:paraId="657B1755" w14:textId="7E2CD5DC"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r w:rsidR="00403EE0" w:rsidRPr="005775FC">
        <w:rPr>
          <w:rFonts w:ascii="Arial" w:hAnsi="Arial" w:cs="Arial"/>
          <w:bCs/>
          <w:color w:val="000000" w:themeColor="text1"/>
          <w:sz w:val="20"/>
          <w:szCs w:val="20"/>
        </w:rPr>
        <w:t xml:space="preserve">National </w:t>
      </w:r>
      <w:r w:rsidR="00403EE0" w:rsidRPr="009B61E6">
        <w:rPr>
          <w:rFonts w:ascii="Arial" w:hAnsi="Arial" w:cs="Arial"/>
          <w:bCs/>
          <w:sz w:val="20"/>
          <w:szCs w:val="20"/>
        </w:rPr>
        <w:t>UN Volunteer</w:t>
      </w:r>
    </w:p>
    <w:p w14:paraId="4C4CD07B"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657B175B" w14:textId="528171BE"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0"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0"/>
    </w:p>
    <w:p w14:paraId="657B175C" w14:textId="77777777" w:rsidR="00DD184D" w:rsidRPr="00FD0CA4" w:rsidRDefault="00DD184D" w:rsidP="00FD0CA4">
      <w:pPr>
        <w:pStyle w:val="ListParagraph"/>
        <w:rPr>
          <w:rFonts w:ascii="Arial" w:hAnsi="Arial" w:cs="Arial"/>
          <w:b/>
          <w:bCs/>
          <w:sz w:val="20"/>
          <w:szCs w:val="20"/>
        </w:rPr>
      </w:pPr>
    </w:p>
    <w:p w14:paraId="09A5E67D"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1"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1"/>
    <w:p w14:paraId="70889D9D" w14:textId="77777777" w:rsidR="0066226D" w:rsidRPr="0066226D" w:rsidRDefault="0066226D" w:rsidP="0066226D">
      <w:pPr>
        <w:pStyle w:val="ListParagraph"/>
        <w:rPr>
          <w:rFonts w:ascii="Arial" w:hAnsi="Arial" w:cs="Arial"/>
          <w:b/>
          <w:bCs/>
          <w:sz w:val="20"/>
          <w:szCs w:val="20"/>
        </w:rPr>
      </w:pPr>
    </w:p>
    <w:p w14:paraId="3F225B9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2"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r>
        <w:rPr>
          <w:rFonts w:ascii="Arial" w:hAnsi="Arial" w:cs="Arial"/>
          <w:b/>
          <w:bCs/>
        </w:rPr>
        <w:t xml:space="preserve"> </w:t>
      </w:r>
      <w:r w:rsidRPr="00832972">
        <w:rPr>
          <w:rFonts w:ascii="Arial" w:hAnsi="Arial" w:cs="Arial"/>
          <w:b/>
          <w:bCs/>
          <w:sz w:val="20"/>
          <w:szCs w:val="20"/>
        </w:rPr>
        <w:t>or expected contract end date</w:t>
      </w:r>
      <w:r>
        <w:rPr>
          <w:rFonts w:ascii="Arial" w:hAnsi="Arial" w:cs="Arial"/>
          <w:b/>
          <w:bCs/>
          <w:sz w:val="20"/>
          <w:szCs w:val="20"/>
        </w:rPr>
        <w:t xml:space="preserve">: </w:t>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p>
    <w:bookmarkEnd w:id="2"/>
    <w:p w14:paraId="2CC3101E" w14:textId="77777777" w:rsidR="0066226D" w:rsidRDefault="0066226D" w:rsidP="0066226D">
      <w:pPr>
        <w:pStyle w:val="ListParagraph"/>
        <w:tabs>
          <w:tab w:val="left" w:pos="3060"/>
        </w:tabs>
        <w:ind w:left="360" w:right="-759"/>
        <w:jc w:val="both"/>
        <w:rPr>
          <w:rFonts w:ascii="Arial" w:hAnsi="Arial" w:cs="Arial"/>
          <w:b/>
          <w:bCs/>
          <w:sz w:val="20"/>
          <w:szCs w:val="20"/>
        </w:rPr>
      </w:pPr>
    </w:p>
    <w:p w14:paraId="111E36D3" w14:textId="05950169"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3"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15:color w:val="000000"/>
          <w:dropDownList>
            <w:listItem w:displayText="Choose an item:" w:value="Choose an item:"/>
            <w:listItem w:displayText="Yes" w:value="Yes"/>
            <w:listItem w:displayText="No" w:value="No"/>
          </w:dropDownList>
        </w:sdtPr>
        <w:sdtEndPr>
          <w:rPr>
            <w:rStyle w:val="Style7"/>
          </w:rPr>
        </w:sdtEndPr>
        <w:sdtContent>
          <w:r w:rsidR="00AC4FEF" w:rsidRPr="00833E10">
            <w:rPr>
              <w:rStyle w:val="Style7"/>
              <w:color w:val="808080" w:themeColor="background1" w:themeShade="80"/>
            </w:rPr>
            <w:t>Choose an item:</w:t>
          </w:r>
        </w:sdtContent>
      </w:sdt>
    </w:p>
    <w:p w14:paraId="4F2A003D"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957F7DC"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0A849FB7" w14:textId="77777777" w:rsidR="0066226D" w:rsidRDefault="0066226D" w:rsidP="0066226D">
      <w:pPr>
        <w:pStyle w:val="ListParagraph"/>
        <w:tabs>
          <w:tab w:val="left" w:pos="3060"/>
        </w:tabs>
        <w:ind w:left="360" w:right="-759"/>
        <w:jc w:val="both"/>
        <w:rPr>
          <w:rFonts w:ascii="Arial" w:hAnsi="Arial" w:cs="Arial"/>
          <w:b/>
          <w:bCs/>
          <w:sz w:val="20"/>
          <w:szCs w:val="20"/>
        </w:rPr>
      </w:pPr>
    </w:p>
    <w:p w14:paraId="657B175D" w14:textId="571D5FED"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AC4FEF" w:rsidRPr="00833E10">
            <w:rPr>
              <w:rStyle w:val="Style7"/>
              <w:color w:val="808080" w:themeColor="background1" w:themeShade="80"/>
            </w:rPr>
            <w:t>Choose an item:</w:t>
          </w:r>
        </w:sdtContent>
      </w:sdt>
    </w:p>
    <w:p w14:paraId="4AD75CF8" w14:textId="77777777" w:rsidR="00832972" w:rsidRDefault="00832972" w:rsidP="00832972">
      <w:pPr>
        <w:pStyle w:val="ListParagraph"/>
        <w:rPr>
          <w:rFonts w:ascii="Arial" w:hAnsi="Arial" w:cs="Arial"/>
          <w:b/>
          <w:bCs/>
          <w:sz w:val="20"/>
          <w:szCs w:val="20"/>
        </w:rPr>
      </w:pPr>
    </w:p>
    <w:p w14:paraId="657B1761" w14:textId="2D005601"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695412" w:rsidRPr="00FD0CA4">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21778F2"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3"/>
    <w:p w14:paraId="657B1764" w14:textId="77777777" w:rsidR="00D63B71" w:rsidRPr="00FD0CA4" w:rsidRDefault="00D63B71" w:rsidP="00FD0CA4">
      <w:pPr>
        <w:pStyle w:val="ListParagraph"/>
        <w:rPr>
          <w:rFonts w:ascii="Arial" w:hAnsi="Arial" w:cs="Arial"/>
          <w:b/>
          <w:bCs/>
          <w:sz w:val="20"/>
          <w:szCs w:val="20"/>
        </w:rPr>
      </w:pPr>
    </w:p>
    <w:p w14:paraId="4B0F80C6" w14:textId="5C69E822" w:rsidR="009415D0" w:rsidRPr="009415D0" w:rsidRDefault="009415D0" w:rsidP="009415D0">
      <w:pPr>
        <w:ind w:right="26"/>
        <w:jc w:val="both"/>
        <w:rPr>
          <w:rFonts w:ascii="Arial" w:eastAsia="Calibri" w:hAnsi="Arial" w:cs="Arial"/>
          <w:bCs/>
          <w:color w:val="C00000"/>
          <w:sz w:val="20"/>
          <w:szCs w:val="20"/>
          <w:lang w:val="en-GB"/>
        </w:rPr>
      </w:pPr>
      <w:bookmarkStart w:id="4" w:name="_Hlk514246400"/>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657B1771" w14:textId="77777777" w:rsidR="00403EE0" w:rsidRPr="009B61E6" w:rsidRDefault="00403EE0" w:rsidP="00403EE0">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57B1772" w14:textId="64E856D3" w:rsidR="00403EE0" w:rsidRDefault="00C6469D"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00403EE0" w:rsidRPr="005D1227">
        <w:rPr>
          <w:rFonts w:ascii="Arial" w:hAnsi="Arial" w:cs="Arial"/>
          <w:bCs/>
          <w:color w:val="C00000"/>
          <w:sz w:val="20"/>
          <w:szCs w:val="20"/>
        </w:rPr>
        <w:t>This UNV assignment is part of</w:t>
      </w:r>
      <w:r w:rsidR="009415D0" w:rsidRPr="005D1227">
        <w:rPr>
          <w:rFonts w:ascii="Arial" w:hAnsi="Arial" w:cs="Arial"/>
          <w:bCs/>
          <w:color w:val="C00000"/>
          <w:sz w:val="20"/>
          <w:szCs w:val="20"/>
        </w:rPr>
        <w:t xml:space="preserve"> [Host Agency</w:t>
      </w:r>
      <w:r>
        <w:rPr>
          <w:rFonts w:ascii="Arial" w:hAnsi="Arial" w:cs="Arial"/>
          <w:bCs/>
          <w:color w:val="C00000"/>
          <w:sz w:val="20"/>
          <w:szCs w:val="20"/>
        </w:rPr>
        <w:t>’s</w:t>
      </w:r>
      <w:r w:rsidR="009415D0" w:rsidRPr="005D1227">
        <w:rPr>
          <w:rFonts w:ascii="Arial" w:hAnsi="Arial" w:cs="Arial"/>
          <w:bCs/>
          <w:color w:val="C00000"/>
          <w:sz w:val="20"/>
          <w:szCs w:val="20"/>
        </w:rPr>
        <w:t>] project/</w:t>
      </w:r>
      <w:r w:rsidR="00403EE0" w:rsidRPr="005D1227">
        <w:rPr>
          <w:rFonts w:ascii="Arial" w:hAnsi="Arial" w:cs="Arial"/>
          <w:bCs/>
          <w:color w:val="C00000"/>
          <w:sz w:val="20"/>
          <w:szCs w:val="20"/>
        </w:rPr>
        <w:t>flagship programming initiative</w:t>
      </w:r>
      <w:r w:rsidR="005D1227" w:rsidRPr="005D1227">
        <w:rPr>
          <w:rFonts w:ascii="Arial" w:hAnsi="Arial" w:cs="Arial"/>
          <w:bCs/>
          <w:color w:val="C00000"/>
          <w:sz w:val="20"/>
          <w:szCs w:val="20"/>
        </w:rPr>
        <w:t xml:space="preserve"> etc.</w:t>
      </w:r>
      <w:r w:rsidR="00403EE0" w:rsidRPr="005D1227">
        <w:rPr>
          <w:rFonts w:ascii="Arial" w:hAnsi="Arial" w:cs="Arial"/>
          <w:bCs/>
          <w:color w:val="C00000"/>
          <w:sz w:val="20"/>
          <w:szCs w:val="20"/>
        </w:rPr>
        <w:t xml:space="preserve">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bookmarkEnd w:id="4"/>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0DA9F2E5" w:rsidR="00A87ED3" w:rsidRDefault="00A87ED3" w:rsidP="00A918EB">
      <w:pPr>
        <w:pStyle w:val="ColorfulList-Accent11"/>
        <w:numPr>
          <w:ilvl w:val="0"/>
          <w:numId w:val="3"/>
        </w:numPr>
        <w:tabs>
          <w:tab w:val="left" w:pos="360"/>
          <w:tab w:val="left" w:pos="3060"/>
          <w:tab w:val="left" w:pos="3240"/>
          <w:tab w:val="decimal" w:pos="9498"/>
        </w:tabs>
        <w:spacing w:after="0" w:line="480" w:lineRule="auto"/>
        <w:ind w:right="1729"/>
        <w:jc w:val="both"/>
      </w:pPr>
      <w:bookmarkStart w:id="5" w:name="_Hlk524706168"/>
      <w:bookmarkStart w:id="6"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4347B68C" w14:textId="1BFC4DC7" w:rsidR="00AC4FEF" w:rsidRDefault="00AC4FEF" w:rsidP="00D43118">
      <w:pPr>
        <w:rPr>
          <w:rFonts w:ascii="Arial" w:eastAsia="Arial" w:hAnsi="Arial" w:cs="Arial"/>
          <w:b/>
          <w:bCs/>
          <w:sz w:val="20"/>
          <w:szCs w:val="20"/>
        </w:rPr>
      </w:pPr>
      <w:bookmarkStart w:id="7" w:name="_Hlk524710715"/>
      <w:bookmarkEnd w:id="5"/>
      <w:bookmarkEnd w:id="7"/>
      <w:r w:rsidRPr="1A0DBD31">
        <w:rPr>
          <w:rFonts w:ascii="Arial" w:eastAsia="Arial" w:hAnsi="Arial" w:cs="Arial"/>
          <w:b/>
          <w:bCs/>
          <w:sz w:val="20"/>
          <w:szCs w:val="20"/>
        </w:rPr>
        <w:t>Supervision, induction and duty of care of UN Volunteers</w:t>
      </w:r>
      <w:r w:rsidR="525AFEE0" w:rsidRPr="1A0DBD31">
        <w:rPr>
          <w:rFonts w:ascii="Arial" w:eastAsia="Arial" w:hAnsi="Arial" w:cs="Arial"/>
          <w:b/>
          <w:bCs/>
          <w:sz w:val="20"/>
          <w:szCs w:val="20"/>
        </w:rPr>
        <w:t xml:space="preserve"> (</w:t>
      </w:r>
      <w:hyperlink r:id="rId11">
        <w:hyperlink r:id="rId12" w:history="1">
          <w:r w:rsidR="00D43118" w:rsidRPr="00B41B30">
            <w:rPr>
              <w:rStyle w:val="Hyperlink"/>
              <w:rFonts w:ascii="Arial" w:hAnsi="Arial" w:cs="Arial"/>
              <w:sz w:val="20"/>
              <w:szCs w:val="20"/>
            </w:rPr>
            <w:t>Roles and Responsibilities of Host Entities</w:t>
          </w:r>
        </w:hyperlink>
        <w:r w:rsidR="00D43118">
          <w:rPr>
            <w:rFonts w:ascii="Arial" w:hAnsi="Arial" w:cs="Arial"/>
            <w:sz w:val="20"/>
            <w:szCs w:val="20"/>
          </w:rPr>
          <w:t>)</w:t>
        </w:r>
      </w:hyperlink>
    </w:p>
    <w:p w14:paraId="51A826BE" w14:textId="70E27011" w:rsidR="1A0DBD31" w:rsidRDefault="1A0DBD31" w:rsidP="1A0DBD31">
      <w:pPr>
        <w:pStyle w:val="ColorfulList-Accent11"/>
        <w:spacing w:after="0" w:line="240" w:lineRule="auto"/>
        <w:ind w:left="0"/>
        <w:jc w:val="both"/>
        <w:rPr>
          <w:rFonts w:ascii="Arial" w:eastAsia="Arial" w:hAnsi="Arial" w:cs="Arial"/>
          <w:b/>
          <w:bCs/>
          <w:sz w:val="20"/>
          <w:szCs w:val="20"/>
        </w:rPr>
      </w:pPr>
    </w:p>
    <w:p w14:paraId="515B59A2" w14:textId="77777777" w:rsidR="00E233FD" w:rsidRDefault="00E233FD" w:rsidP="00E233FD">
      <w:pPr>
        <w:jc w:val="both"/>
        <w:rPr>
          <w:rFonts w:ascii="Arial" w:eastAsia="Arial" w:hAnsi="Arial" w:cs="Arial"/>
          <w:color w:val="000000" w:themeColor="text1"/>
          <w:sz w:val="19"/>
          <w:szCs w:val="19"/>
        </w:rPr>
      </w:pPr>
      <w:r w:rsidRPr="1DB21047">
        <w:rPr>
          <w:rFonts w:ascii="Arial" w:eastAsia="Arial" w:hAnsi="Arial" w:cs="Arial"/>
          <w:color w:val="000000" w:themeColor="text1"/>
          <w:sz w:val="19"/>
          <w:szCs w:val="19"/>
        </w:rPr>
        <w:t>UN Volunteers should be provided equal duty of care as extended to all host entity personnel. Host entity support to the UN Volunteer includes, but is not limited to:</w:t>
      </w:r>
    </w:p>
    <w:p w14:paraId="388A777D" w14:textId="77777777" w:rsidR="00E233FD" w:rsidRDefault="00E233FD" w:rsidP="00E233FD">
      <w:pPr>
        <w:jc w:val="both"/>
        <w:rPr>
          <w:rFonts w:ascii="Arial" w:eastAsia="Arial" w:hAnsi="Arial" w:cs="Arial"/>
          <w:color w:val="000000" w:themeColor="text1"/>
          <w:sz w:val="19"/>
          <w:szCs w:val="19"/>
        </w:rPr>
      </w:pPr>
    </w:p>
    <w:p w14:paraId="3904F49A" w14:textId="365002D1"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bookmarkStart w:id="8" w:name="_Hlk524709571"/>
      <w:r w:rsidRPr="5D83B114">
        <w:rPr>
          <w:rFonts w:ascii="Arial" w:eastAsia="Arial" w:hAnsi="Arial" w:cs="Arial"/>
          <w:color w:val="000000" w:themeColor="text1"/>
          <w:sz w:val="20"/>
          <w:szCs w:val="20"/>
          <w:lang w:val="en-GB"/>
        </w:rPr>
        <w:t>Introductory briefings about the organisation and office-related context including security, emergency procedures, good cultural practice and orientation to the local environment;</w:t>
      </w:r>
    </w:p>
    <w:p w14:paraId="0E178F3A" w14:textId="78026668"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lastRenderedPageBreak/>
        <w:t>Support with arrival administration and official processes as required;</w:t>
      </w:r>
    </w:p>
    <w:p w14:paraId="38DE54ED"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Structured guidance, </w:t>
      </w:r>
      <w:r w:rsidRPr="5D83B114">
        <w:rPr>
          <w:rFonts w:ascii="Arial" w:eastAsia="Arial" w:hAnsi="Arial" w:cs="Arial"/>
          <w:color w:val="000000" w:themeColor="text1"/>
          <w:sz w:val="20"/>
          <w:szCs w:val="20"/>
        </w:rPr>
        <w:t>mentoring and coaching</w:t>
      </w:r>
      <w:r w:rsidRPr="5D83B114">
        <w:rPr>
          <w:rFonts w:ascii="Arial" w:eastAsia="Arial" w:hAnsi="Arial" w:cs="Arial"/>
          <w:color w:val="000000" w:themeColor="text1"/>
          <w:sz w:val="20"/>
          <w:szCs w:val="20"/>
          <w:lang w:val="en-GB"/>
        </w:rPr>
        <w:t xml:space="preserve"> by a supervisor including a clear workplan and performance appraisal;</w:t>
      </w:r>
    </w:p>
    <w:p w14:paraId="446CCC0F"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Access to office space, equipment, IT support and any other systems and tools required to complete the objectives of the assignment including a host entity email address;</w:t>
      </w:r>
    </w:p>
    <w:p w14:paraId="055345A3" w14:textId="775F9DB8"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Access to shared host entity corporate knowledge, training and learning; </w:t>
      </w:r>
    </w:p>
    <w:p w14:paraId="6BDF5A3C" w14:textId="13882D7B"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Ensure that UN Volunteers are provided all necessary security measures as per the United Nations Security Management System (UNSMS);</w:t>
      </w:r>
    </w:p>
    <w:p w14:paraId="7295AA14"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Leave management; </w:t>
      </w:r>
    </w:p>
    <w:p w14:paraId="4A75940C" w14:textId="77777777" w:rsidR="005608C3" w:rsidRDefault="5D83B114" w:rsidP="005608C3">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DSA for official travel, when applicable;</w:t>
      </w:r>
    </w:p>
    <w:p w14:paraId="08CD6FB3" w14:textId="77777777" w:rsidR="005608C3" w:rsidRPr="005608C3" w:rsidRDefault="5D83B114" w:rsidP="00464740">
      <w:pPr>
        <w:pStyle w:val="ListParagraph"/>
        <w:numPr>
          <w:ilvl w:val="0"/>
          <w:numId w:val="1"/>
        </w:numPr>
        <w:ind w:left="480" w:hanging="480"/>
        <w:jc w:val="both"/>
        <w:rPr>
          <w:rFonts w:ascii="Arial" w:hAnsi="Arial" w:cs="Arial"/>
          <w:sz w:val="20"/>
          <w:szCs w:val="20"/>
        </w:rPr>
      </w:pPr>
      <w:r w:rsidRPr="005608C3">
        <w:rPr>
          <w:rFonts w:ascii="Arial" w:eastAsia="Arial" w:hAnsi="Arial" w:cs="Arial"/>
          <w:color w:val="000000" w:themeColor="text1"/>
          <w:sz w:val="20"/>
          <w:szCs w:val="20"/>
        </w:rPr>
        <w:t>All changes in the Description of Assignment occurring between recruitment and arrival or during the assignment need to be formalized with the United Nations Volunteer Programme</w:t>
      </w:r>
      <w:r w:rsidR="00D43118" w:rsidRPr="005608C3">
        <w:rPr>
          <w:rFonts w:ascii="Arial" w:eastAsia="Arial" w:hAnsi="Arial" w:cs="Arial"/>
          <w:color w:val="000000" w:themeColor="text1"/>
          <w:sz w:val="20"/>
          <w:szCs w:val="20"/>
        </w:rPr>
        <w:t>;</w:t>
      </w:r>
      <w:r w:rsidR="005608C3" w:rsidRPr="005608C3">
        <w:rPr>
          <w:rFonts w:ascii="Arial" w:hAnsi="Arial" w:cs="Arial"/>
          <w:sz w:val="20"/>
        </w:rPr>
        <w:t xml:space="preserve"> </w:t>
      </w:r>
    </w:p>
    <w:p w14:paraId="4A8260AA" w14:textId="06C32E22" w:rsidR="005608C3" w:rsidRPr="00F377D4" w:rsidRDefault="005608C3" w:rsidP="00464740">
      <w:pPr>
        <w:pStyle w:val="ListParagraph"/>
        <w:numPr>
          <w:ilvl w:val="0"/>
          <w:numId w:val="1"/>
        </w:numPr>
        <w:ind w:left="480" w:hanging="480"/>
        <w:jc w:val="both"/>
        <w:rPr>
          <w:rFonts w:asciiTheme="minorHAnsi" w:hAnsiTheme="minorHAnsi" w:cstheme="minorHAnsi"/>
          <w:sz w:val="22"/>
          <w:szCs w:val="22"/>
        </w:rPr>
      </w:pPr>
      <w:r w:rsidRPr="00F377D4">
        <w:rPr>
          <w:rFonts w:asciiTheme="minorHAnsi" w:hAnsiTheme="minorHAnsi" w:cstheme="minorHAnsi"/>
          <w:sz w:val="22"/>
          <w:szCs w:val="22"/>
        </w:rPr>
        <w:t>Investigate misconduct: sharing reports with the UNV;</w:t>
      </w:r>
    </w:p>
    <w:p w14:paraId="1062521C" w14:textId="633693AB" w:rsidR="005608C3" w:rsidRPr="00F377D4" w:rsidRDefault="005608C3" w:rsidP="00464740">
      <w:pPr>
        <w:pStyle w:val="ListParagraph"/>
        <w:numPr>
          <w:ilvl w:val="0"/>
          <w:numId w:val="1"/>
        </w:numPr>
        <w:ind w:left="480" w:hanging="480"/>
        <w:jc w:val="both"/>
        <w:rPr>
          <w:rFonts w:asciiTheme="minorHAnsi" w:hAnsiTheme="minorHAnsi" w:cstheme="minorHAnsi"/>
          <w:sz w:val="22"/>
          <w:szCs w:val="22"/>
        </w:rPr>
      </w:pPr>
      <w:r w:rsidRPr="00F377D4">
        <w:rPr>
          <w:rFonts w:asciiTheme="minorHAnsi" w:hAnsiTheme="minorHAnsi" w:cstheme="minorHAnsi"/>
          <w:sz w:val="22"/>
          <w:szCs w:val="22"/>
        </w:rPr>
        <w:t xml:space="preserve">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 </w:t>
      </w:r>
    </w:p>
    <w:bookmarkEnd w:id="8"/>
    <w:p w14:paraId="57F1D96D" w14:textId="77777777" w:rsidR="00F30C61" w:rsidRDefault="00F30C61" w:rsidP="00F30C61">
      <w:pPr>
        <w:pStyle w:val="ListParagraph"/>
        <w:ind w:left="480"/>
        <w:jc w:val="both"/>
        <w:rPr>
          <w:rFonts w:ascii="Symbol" w:eastAsia="Symbol" w:hAnsi="Symbol" w:cs="Symbol"/>
        </w:rPr>
      </w:pPr>
    </w:p>
    <w:p w14:paraId="657B1776" w14:textId="78502CF1" w:rsidR="00BF05B0" w:rsidRPr="00F30C61"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bookmarkEnd w:id="6"/>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657B1778" w14:textId="57704970" w:rsidR="0099429A" w:rsidRPr="00FD0CA4" w:rsidRDefault="0099429A" w:rsidP="00FD0CA4">
      <w:pPr>
        <w:tabs>
          <w:tab w:val="left" w:pos="3060"/>
          <w:tab w:val="decimal" w:pos="9498"/>
        </w:tabs>
        <w:jc w:val="both"/>
        <w:rPr>
          <w:rFonts w:ascii="Arial" w:hAnsi="Arial" w:cs="Arial"/>
          <w:sz w:val="20"/>
          <w:szCs w:val="20"/>
        </w:rPr>
      </w:pPr>
      <w:r w:rsidRPr="00FD0CA4">
        <w:rPr>
          <w:rFonts w:ascii="Arial" w:hAnsi="Arial" w:cs="Arial"/>
          <w:sz w:val="20"/>
          <w:szCs w:val="20"/>
        </w:rPr>
        <w:t xml:space="preserve">Within the delegated authority and under the supervision of </w:t>
      </w:r>
      <w:r w:rsidR="00DC1880" w:rsidRPr="00DC1880">
        <w:rPr>
          <w:rFonts w:ascii="Arial" w:hAnsi="Arial" w:cs="Arial"/>
          <w:color w:val="C00000"/>
          <w:sz w:val="20"/>
          <w:szCs w:val="20"/>
        </w:rPr>
        <w:t>[insert function]</w:t>
      </w:r>
      <w:r w:rsidR="00DC1880">
        <w:rPr>
          <w:rFonts w:ascii="Arial" w:hAnsi="Arial" w:cs="Arial"/>
          <w:sz w:val="20"/>
          <w:szCs w:val="20"/>
        </w:rPr>
        <w:t xml:space="preserve"> </w:t>
      </w:r>
      <w:r w:rsidR="00403EE0">
        <w:rPr>
          <w:rFonts w:ascii="Arial" w:hAnsi="Arial" w:cs="Arial"/>
          <w:sz w:val="20"/>
          <w:szCs w:val="20"/>
        </w:rPr>
        <w:t xml:space="preserve">or </w:t>
      </w:r>
      <w:r w:rsidRPr="00FD0CA4">
        <w:rPr>
          <w:rFonts w:ascii="Arial" w:hAnsi="Arial" w:cs="Arial"/>
          <w:sz w:val="20"/>
          <w:szCs w:val="20"/>
        </w:rPr>
        <w:t>his/her designated mandated representative</w:t>
      </w:r>
      <w:r w:rsidR="00403EE0">
        <w:rPr>
          <w:rFonts w:ascii="Arial" w:hAnsi="Arial" w:cs="Arial"/>
          <w:sz w:val="20"/>
          <w:szCs w:val="20"/>
        </w:rPr>
        <w:t>(</w:t>
      </w:r>
      <w:r w:rsidRPr="00FD0CA4">
        <w:rPr>
          <w:rFonts w:ascii="Arial" w:hAnsi="Arial" w:cs="Arial"/>
          <w:sz w:val="20"/>
          <w:szCs w:val="20"/>
        </w:rPr>
        <w:t>s</w:t>
      </w:r>
      <w:r w:rsidR="00403EE0">
        <w:rPr>
          <w:rFonts w:ascii="Arial" w:hAnsi="Arial" w:cs="Arial"/>
          <w:sz w:val="20"/>
          <w:szCs w:val="20"/>
        </w:rPr>
        <w:t>)</w:t>
      </w:r>
      <w:r w:rsidRPr="00FD0CA4">
        <w:rPr>
          <w:rFonts w:ascii="Arial" w:hAnsi="Arial" w:cs="Arial"/>
          <w:sz w:val="20"/>
          <w:szCs w:val="20"/>
        </w:rPr>
        <w:t xml:space="preserve">, the UNV </w:t>
      </w:r>
      <w:r w:rsidR="005D1227" w:rsidRPr="0052546D">
        <w:rPr>
          <w:rFonts w:ascii="Arial" w:hAnsi="Arial" w:cs="Arial"/>
          <w:color w:val="C00000"/>
          <w:sz w:val="20"/>
          <w:szCs w:val="20"/>
        </w:rPr>
        <w:t>[insert Assignment Title]</w:t>
      </w:r>
      <w:r w:rsidR="005D1227" w:rsidRPr="005D1227">
        <w:rPr>
          <w:rFonts w:ascii="Arial" w:hAnsi="Arial" w:cs="Arial"/>
          <w:color w:val="FF0000"/>
          <w:sz w:val="20"/>
          <w:szCs w:val="20"/>
        </w:rPr>
        <w:t xml:space="preserve"> </w:t>
      </w:r>
      <w:r w:rsidRPr="00FD0CA4">
        <w:rPr>
          <w:rFonts w:ascii="Arial" w:hAnsi="Arial" w:cs="Arial"/>
          <w:sz w:val="20"/>
          <w:szCs w:val="20"/>
        </w:rPr>
        <w:t>will:</w:t>
      </w:r>
    </w:p>
    <w:p w14:paraId="657B1779" w14:textId="77777777" w:rsidR="006E2F2F" w:rsidRDefault="006E2F2F" w:rsidP="006E2F2F">
      <w:pPr>
        <w:jc w:val="both"/>
        <w:rPr>
          <w:rFonts w:ascii="Arial" w:hAnsi="Arial" w:cs="Arial"/>
          <w:sz w:val="20"/>
          <w:szCs w:val="20"/>
        </w:rPr>
      </w:pPr>
    </w:p>
    <w:p w14:paraId="41350DDD" w14:textId="1C480589" w:rsidR="005D1227" w:rsidRPr="0052546D" w:rsidRDefault="005D1227" w:rsidP="005D1227">
      <w:pPr>
        <w:pStyle w:val="ListParagraph"/>
        <w:numPr>
          <w:ilvl w:val="0"/>
          <w:numId w:val="27"/>
        </w:numPr>
        <w:ind w:left="360"/>
        <w:jc w:val="both"/>
        <w:rPr>
          <w:rFonts w:ascii="Arial" w:hAnsi="Arial" w:cs="Arial"/>
          <w:color w:val="C00000"/>
          <w:sz w:val="20"/>
          <w:szCs w:val="20"/>
        </w:rPr>
      </w:pPr>
      <w:r w:rsidRPr="0052546D">
        <w:rPr>
          <w:rFonts w:ascii="Arial" w:hAnsi="Arial" w:cs="Arial"/>
          <w:color w:val="C00000"/>
          <w:sz w:val="20"/>
          <w:szCs w:val="20"/>
        </w:rPr>
        <w:t xml:space="preserve">Fill in </w:t>
      </w:r>
      <w:r w:rsidR="0052546D" w:rsidRPr="0052546D">
        <w:rPr>
          <w:rFonts w:ascii="Arial" w:hAnsi="Arial" w:cs="Arial"/>
          <w:color w:val="C00000"/>
          <w:sz w:val="20"/>
          <w:szCs w:val="20"/>
        </w:rPr>
        <w:t>the d</w:t>
      </w:r>
      <w:r w:rsidRPr="0052546D">
        <w:rPr>
          <w:rFonts w:ascii="Arial" w:hAnsi="Arial" w:cs="Arial"/>
          <w:color w:val="C00000"/>
          <w:sz w:val="20"/>
          <w:szCs w:val="20"/>
        </w:rPr>
        <w:t xml:space="preserve">uties for this of assignment </w:t>
      </w:r>
    </w:p>
    <w:p w14:paraId="657B177C" w14:textId="2B0DA9DB" w:rsidR="003B79D2" w:rsidRPr="007E6D12" w:rsidRDefault="003B79D2" w:rsidP="007E6D12">
      <w:pPr>
        <w:pStyle w:val="ListParagraph"/>
        <w:numPr>
          <w:ilvl w:val="0"/>
          <w:numId w:val="27"/>
        </w:numPr>
        <w:ind w:left="360"/>
        <w:jc w:val="both"/>
        <w:rPr>
          <w:rFonts w:ascii="Arial" w:hAnsi="Arial" w:cs="Arial"/>
          <w:sz w:val="20"/>
          <w:szCs w:val="20"/>
        </w:rPr>
      </w:pPr>
    </w:p>
    <w:p w14:paraId="657B177F" w14:textId="77777777" w:rsidR="0099429A" w:rsidRPr="00FD0CA4" w:rsidRDefault="0099429A" w:rsidP="006E2F2F">
      <w:pPr>
        <w:pStyle w:val="ListParagraph"/>
        <w:numPr>
          <w:ilvl w:val="0"/>
          <w:numId w:val="27"/>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
    <w:p w14:paraId="2F5F5422"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78E23AD2" w14:textId="28E2C3BE" w:rsidR="00E65F3F" w:rsidRPr="001D6358"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self-</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589030EA" w14:textId="77777777" w:rsidR="001D6358" w:rsidRPr="001D6358"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2EB15468"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63FFD3A0" w14:textId="0F01EAEF"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Promote or advise local groups in the</w:t>
      </w:r>
      <w:r w:rsidR="007F060C">
        <w:rPr>
          <w:rFonts w:ascii="Arial" w:hAnsi="Arial" w:cs="Arial"/>
          <w:iCs/>
          <w:sz w:val="20"/>
          <w:szCs w:val="20"/>
          <w:lang w:val="en-GB"/>
        </w:rPr>
        <w:t xml:space="preserve"> use of online volunteering </w:t>
      </w:r>
      <w:r w:rsidRPr="001D6358">
        <w:rPr>
          <w:rFonts w:ascii="Arial" w:hAnsi="Arial" w:cs="Arial"/>
          <w:iCs/>
          <w:sz w:val="20"/>
          <w:szCs w:val="20"/>
          <w:lang w:val="en-GB"/>
        </w:rPr>
        <w:t xml:space="preserve">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6C36B6BB" w:rsidR="004F0A02" w:rsidRPr="00FD0CA4"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086A1417" w:rsidR="0052546D" w:rsidRPr="0052546D" w:rsidRDefault="0052546D" w:rsidP="005D1227">
      <w:pPr>
        <w:pStyle w:val="ListParagraph"/>
        <w:numPr>
          <w:ilvl w:val="0"/>
          <w:numId w:val="6"/>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[insert name Host Agency]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657B1792" w14:textId="545DA888" w:rsidR="006E4C8C" w:rsidRPr="0052546D" w:rsidRDefault="0052546D" w:rsidP="0052546D">
      <w:pPr>
        <w:ind w:left="360"/>
        <w:jc w:val="both"/>
        <w:rPr>
          <w:rFonts w:ascii="Arial" w:hAnsi="Arial" w:cs="Arial"/>
          <w:color w:val="C00000"/>
          <w:sz w:val="20"/>
          <w:szCs w:val="20"/>
        </w:rPr>
      </w:pPr>
      <w:r w:rsidRPr="0052546D">
        <w:rPr>
          <w:rFonts w:ascii="Arial" w:hAnsi="Arial" w:cs="Arial"/>
          <w:color w:val="C00000"/>
          <w:sz w:val="20"/>
          <w:szCs w:val="20"/>
        </w:rPr>
        <w:t>Results/Outputs can be modified as appropriate; should not entirely mirror the task description but serve as a basis for workplan and deliverables]</w:t>
      </w:r>
      <w:r w:rsidR="00985769" w:rsidRPr="0052546D">
        <w:rPr>
          <w:rFonts w:ascii="Arial" w:hAnsi="Arial" w:cs="Arial"/>
          <w:color w:val="C00000"/>
          <w:sz w:val="20"/>
          <w:szCs w:val="20"/>
        </w:rPr>
        <w:t xml:space="preserve"> </w:t>
      </w:r>
    </w:p>
    <w:p w14:paraId="63752196" w14:textId="69E71B47" w:rsidR="0052546D" w:rsidRP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2FA7B277" w14:textId="6F09619E" w:rsid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30"/>
        </w:numPr>
        <w:tabs>
          <w:tab w:val="clear" w:pos="360"/>
          <w:tab w:val="num" w:pos="720"/>
        </w:tabs>
        <w:ind w:firstLine="0"/>
        <w:jc w:val="both"/>
        <w:rPr>
          <w:rFonts w:ascii="Arial" w:hAnsi="Arial" w:cs="Arial"/>
          <w:sz w:val="20"/>
          <w:szCs w:val="20"/>
        </w:rPr>
      </w:pPr>
    </w:p>
    <w:p w14:paraId="6CDB8667"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3CC006EB"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23EF248" w:rsidR="00B600FA" w:rsidRPr="00AC4FEF"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4AE70EA6" w14:textId="460402E7" w:rsidR="00AC4FEF" w:rsidRDefault="00AC4FEF" w:rsidP="00AC4FEF">
      <w:pPr>
        <w:pStyle w:val="ColorfulList-Accent11"/>
        <w:spacing w:after="0" w:line="240" w:lineRule="auto"/>
        <w:jc w:val="both"/>
        <w:rPr>
          <w:rFonts w:ascii="Arial" w:hAnsi="Arial" w:cs="Arial"/>
          <w:b/>
          <w:bCs/>
          <w:sz w:val="20"/>
          <w:szCs w:val="20"/>
          <w:lang w:eastAsia="fr-FR"/>
        </w:rPr>
      </w:pPr>
    </w:p>
    <w:p w14:paraId="527F7045" w14:textId="7E2DA066" w:rsidR="00AC4FEF" w:rsidRDefault="00AC4FEF" w:rsidP="00AC4FEF">
      <w:pPr>
        <w:tabs>
          <w:tab w:val="left" w:pos="3060"/>
          <w:tab w:val="left" w:pos="4860"/>
          <w:tab w:val="decimal" w:pos="9498"/>
        </w:tabs>
        <w:spacing w:line="480" w:lineRule="auto"/>
        <w:jc w:val="both"/>
        <w:rPr>
          <w:rFonts w:cs="Arial"/>
          <w:color w:val="000000" w:themeColor="text1"/>
        </w:rPr>
      </w:pPr>
      <w:bookmarkStart w:id="9" w:name="_Hlk524710776"/>
      <w:r w:rsidRPr="00F17D6B">
        <w:rPr>
          <w:rFonts w:ascii="Arial" w:hAnsi="Arial" w:cs="Arial"/>
          <w:bCs/>
          <w:color w:val="000000" w:themeColor="text1"/>
          <w:sz w:val="20"/>
          <w:szCs w:val="20"/>
        </w:rPr>
        <w:t xml:space="preserve">Required </w:t>
      </w:r>
      <w:r w:rsidR="00E97A62">
        <w:rPr>
          <w:rFonts w:ascii="Arial" w:hAnsi="Arial" w:cs="Arial"/>
          <w:bCs/>
          <w:color w:val="000000" w:themeColor="text1"/>
          <w:sz w:val="20"/>
          <w:szCs w:val="20"/>
        </w:rPr>
        <w:t>Education</w:t>
      </w:r>
      <w:r w:rsidRPr="00F17D6B">
        <w:rPr>
          <w:rFonts w:ascii="Arial" w:hAnsi="Arial" w:cs="Arial"/>
          <w:bCs/>
          <w:color w:val="000000" w:themeColor="text1"/>
          <w:sz w:val="20"/>
          <w:szCs w:val="20"/>
        </w:rPr>
        <w:t xml:space="preserv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7E02E2C6" w14:textId="77777777" w:rsidR="00AC4FEF" w:rsidRDefault="00AC4FEF" w:rsidP="00AC4FEF">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8EE23E6B5D034EEE9CB82D2BA620F55C"/>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9"/>
    <w:p w14:paraId="657B1794" w14:textId="77777777" w:rsidR="00C97815" w:rsidRPr="00FD0CA4" w:rsidRDefault="00C97815" w:rsidP="00FD0CA4">
      <w:pPr>
        <w:tabs>
          <w:tab w:val="left" w:pos="360"/>
        </w:tabs>
        <w:jc w:val="both"/>
        <w:rPr>
          <w:rFonts w:ascii="Arial" w:hAnsi="Arial" w:cs="Arial"/>
          <w:sz w:val="20"/>
          <w:szCs w:val="20"/>
        </w:rPr>
      </w:pPr>
    </w:p>
    <w:p w14:paraId="657B1795" w14:textId="7ADEC204" w:rsidR="00C97815" w:rsidRPr="002223E3" w:rsidRDefault="00DB3F49" w:rsidP="00FD0CA4">
      <w:pPr>
        <w:pStyle w:val="ListParagraph"/>
        <w:numPr>
          <w:ilvl w:val="0"/>
          <w:numId w:val="9"/>
        </w:numPr>
        <w:tabs>
          <w:tab w:val="left" w:pos="360"/>
        </w:tabs>
        <w:ind w:left="360"/>
        <w:jc w:val="both"/>
        <w:rPr>
          <w:rFonts w:ascii="Arial" w:hAnsi="Arial" w:cs="Arial"/>
          <w:bCs/>
          <w:sz w:val="20"/>
          <w:szCs w:val="20"/>
        </w:rPr>
      </w:pPr>
      <w:bookmarkStart w:id="10" w:name="_Hlk514246566"/>
      <w:r w:rsidRPr="002D546C">
        <w:rPr>
          <w:rFonts w:ascii="Arial" w:hAnsi="Arial" w:cs="Arial"/>
          <w:bCs/>
          <w:color w:val="C00000"/>
          <w:sz w:val="20"/>
          <w:szCs w:val="20"/>
        </w:rPr>
        <w:t>Education, q</w:t>
      </w:r>
      <w:r w:rsidR="00C97815" w:rsidRPr="002D546C">
        <w:rPr>
          <w:rFonts w:ascii="Arial" w:hAnsi="Arial" w:cs="Arial"/>
          <w:bCs/>
          <w:color w:val="C00000"/>
          <w:sz w:val="20"/>
          <w:szCs w:val="20"/>
        </w:rPr>
        <w:t>ualifications, skills, experience</w:t>
      </w:r>
      <w:r w:rsidRPr="002D546C">
        <w:rPr>
          <w:rFonts w:ascii="Arial" w:hAnsi="Arial" w:cs="Arial"/>
          <w:bCs/>
          <w:color w:val="C00000"/>
          <w:sz w:val="20"/>
          <w:szCs w:val="20"/>
        </w:rPr>
        <w:t>, areas of expertise</w:t>
      </w:r>
      <w:r w:rsidR="00AB5E77" w:rsidRPr="002D546C">
        <w:rPr>
          <w:rFonts w:ascii="Arial" w:hAnsi="Arial" w:cs="Arial"/>
          <w:bCs/>
          <w:color w:val="C00000"/>
          <w:sz w:val="20"/>
          <w:szCs w:val="20"/>
        </w:rPr>
        <w:t xml:space="preserve"> </w:t>
      </w:r>
      <w:r w:rsidR="00AB5E77" w:rsidRPr="00AB5E77">
        <w:rPr>
          <w:rFonts w:ascii="Arial" w:hAnsi="Arial" w:cs="Arial"/>
          <w:bCs/>
          <w:color w:val="C00000"/>
          <w:sz w:val="20"/>
          <w:szCs w:val="20"/>
        </w:rPr>
        <w:t xml:space="preserve">(to be filled in by the host </w:t>
      </w:r>
      <w:r w:rsidR="002D546C">
        <w:rPr>
          <w:rFonts w:ascii="Arial" w:hAnsi="Arial" w:cs="Arial"/>
          <w:bCs/>
          <w:color w:val="C00000"/>
          <w:sz w:val="20"/>
          <w:szCs w:val="20"/>
        </w:rPr>
        <w:t>entity</w:t>
      </w:r>
      <w:r w:rsidR="00AB5E77" w:rsidRPr="00AB5E77">
        <w:rPr>
          <w:rFonts w:ascii="Arial" w:hAnsi="Arial" w:cs="Arial"/>
          <w:bCs/>
          <w:color w:val="C00000"/>
          <w:sz w:val="20"/>
          <w:szCs w:val="20"/>
        </w:rPr>
        <w:t>)</w:t>
      </w:r>
      <w:bookmarkEnd w:id="10"/>
      <w:r w:rsidR="00C97815" w:rsidRPr="00AB5E77">
        <w:rPr>
          <w:rFonts w:ascii="Arial" w:hAnsi="Arial" w:cs="Arial"/>
          <w:bCs/>
          <w:color w:val="C00000"/>
          <w:sz w:val="20"/>
          <w:szCs w:val="20"/>
        </w:rPr>
        <w:t>:</w:t>
      </w:r>
    </w:p>
    <w:p w14:paraId="6F749C7C" w14:textId="1BE72EE2" w:rsidR="002223E3" w:rsidRDefault="002223E3" w:rsidP="002223E3">
      <w:pPr>
        <w:tabs>
          <w:tab w:val="left" w:pos="360"/>
        </w:tabs>
        <w:jc w:val="both"/>
        <w:rPr>
          <w:rFonts w:ascii="Arial" w:hAnsi="Arial" w:cs="Arial"/>
          <w:bCs/>
          <w:sz w:val="20"/>
          <w:szCs w:val="20"/>
        </w:rPr>
      </w:pPr>
    </w:p>
    <w:p w14:paraId="6EF32ADB" w14:textId="79550B33" w:rsidR="008B1817" w:rsidRDefault="002223E3" w:rsidP="008B1817">
      <w:pPr>
        <w:tabs>
          <w:tab w:val="left" w:pos="360"/>
        </w:tabs>
        <w:jc w:val="both"/>
        <w:rPr>
          <w:rFonts w:ascii="Arial" w:hAnsi="Arial" w:cs="Arial"/>
          <w:bCs/>
          <w:sz w:val="20"/>
          <w:szCs w:val="20"/>
        </w:rPr>
      </w:pPr>
      <w:bookmarkStart w:id="11" w:name="_Hlk514246596"/>
      <w:r w:rsidRPr="002D546C">
        <w:rPr>
          <w:rFonts w:ascii="Arial" w:hAnsi="Arial" w:cs="Arial"/>
          <w:bCs/>
          <w:color w:val="C00000"/>
          <w:sz w:val="20"/>
          <w:szCs w:val="20"/>
        </w:rPr>
        <w:t>For example</w:t>
      </w:r>
      <w:r w:rsidR="008B1817" w:rsidRPr="002D546C">
        <w:rPr>
          <w:rFonts w:ascii="Arial" w:hAnsi="Arial" w:cs="Arial"/>
          <w:bCs/>
          <w:color w:val="C00000"/>
          <w:sz w:val="20"/>
          <w:szCs w:val="20"/>
        </w:rPr>
        <w:t xml:space="preserve"> </w:t>
      </w:r>
      <w:r w:rsidR="008B1817" w:rsidRPr="008B1817">
        <w:rPr>
          <w:rFonts w:ascii="Arial" w:hAnsi="Arial" w:cs="Arial"/>
          <w:bCs/>
          <w:color w:val="C00000"/>
          <w:sz w:val="20"/>
          <w:szCs w:val="20"/>
        </w:rPr>
        <w:t xml:space="preserve">(the below is indicative, to be adapted by the </w:t>
      </w:r>
      <w:r w:rsidR="002D546C">
        <w:rPr>
          <w:rFonts w:ascii="Arial" w:hAnsi="Arial" w:cs="Arial"/>
          <w:bCs/>
          <w:color w:val="C00000"/>
          <w:sz w:val="20"/>
          <w:szCs w:val="20"/>
        </w:rPr>
        <w:t>host entity</w:t>
      </w:r>
      <w:r w:rsidR="008B1817" w:rsidRPr="008B1817">
        <w:rPr>
          <w:rFonts w:ascii="Arial" w:hAnsi="Arial" w:cs="Arial"/>
          <w:bCs/>
          <w:color w:val="C00000"/>
          <w:sz w:val="20"/>
          <w:szCs w:val="20"/>
        </w:rPr>
        <w:t>).</w:t>
      </w:r>
    </w:p>
    <w:bookmarkEnd w:id="11"/>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4CEBDB3A" w14:textId="023365EF" w:rsidR="00FC2581" w:rsidRPr="00F22899" w:rsidRDefault="005775FC"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Pr>
          <w:rFonts w:ascii="Arial" w:hAnsi="Arial" w:cs="Arial"/>
          <w:bCs/>
          <w:sz w:val="20"/>
          <w:szCs w:val="20"/>
          <w:lang w:eastAsia="fr-FR"/>
        </w:rPr>
        <w:t xml:space="preserve">Bachelor’s </w:t>
      </w:r>
      <w:r w:rsidR="00FC2581" w:rsidRPr="00F22899">
        <w:rPr>
          <w:rFonts w:ascii="Arial" w:hAnsi="Arial" w:cs="Arial"/>
          <w:bCs/>
          <w:sz w:val="20"/>
          <w:szCs w:val="20"/>
          <w:lang w:eastAsia="fr-FR"/>
        </w:rPr>
        <w:t xml:space="preserve">degree in a relevant area, e.g. </w:t>
      </w:r>
      <w:r w:rsidR="00FC2581" w:rsidRPr="00FC2581">
        <w:rPr>
          <w:rFonts w:ascii="Arial" w:hAnsi="Arial" w:cs="Arial"/>
          <w:bCs/>
          <w:color w:val="FF0000"/>
          <w:sz w:val="20"/>
          <w:szCs w:val="20"/>
          <w:lang w:eastAsia="fr-FR"/>
        </w:rPr>
        <w:t>X</w:t>
      </w:r>
      <w:r w:rsidR="00FC2581">
        <w:rPr>
          <w:rFonts w:ascii="Arial" w:hAnsi="Arial" w:cs="Arial"/>
          <w:bCs/>
          <w:sz w:val="20"/>
          <w:szCs w:val="20"/>
          <w:lang w:eastAsia="fr-FR"/>
        </w:rPr>
        <w:t xml:space="preserve"> </w:t>
      </w:r>
      <w:r w:rsidR="00FC2581" w:rsidRPr="00F22899">
        <w:rPr>
          <w:rFonts w:ascii="Arial" w:hAnsi="Arial" w:cs="Arial"/>
          <w:bCs/>
          <w:sz w:val="20"/>
          <w:szCs w:val="20"/>
        </w:rPr>
        <w:t xml:space="preserve">or </w:t>
      </w:r>
      <w:r w:rsidR="00FC2581">
        <w:rPr>
          <w:rFonts w:ascii="Arial" w:hAnsi="Arial" w:cs="Arial"/>
          <w:bCs/>
          <w:sz w:val="20"/>
          <w:szCs w:val="20"/>
        </w:rPr>
        <w:t xml:space="preserve">area related </w:t>
      </w:r>
      <w:r w:rsidR="00FC2581" w:rsidRPr="00F22899">
        <w:rPr>
          <w:rFonts w:ascii="Arial" w:hAnsi="Arial" w:cs="Arial"/>
          <w:bCs/>
          <w:sz w:val="20"/>
          <w:szCs w:val="20"/>
        </w:rPr>
        <w:t xml:space="preserve">to </w:t>
      </w:r>
      <w:r w:rsidR="00FC2581" w:rsidRPr="00FC2581">
        <w:rPr>
          <w:rFonts w:ascii="Arial" w:hAnsi="Arial" w:cs="Arial"/>
          <w:bCs/>
          <w:color w:val="FF0000"/>
          <w:sz w:val="20"/>
          <w:szCs w:val="20"/>
        </w:rPr>
        <w:t>X</w:t>
      </w:r>
      <w:r w:rsidR="00FC2581" w:rsidRPr="00F22899">
        <w:rPr>
          <w:rFonts w:ascii="Arial" w:hAnsi="Arial" w:cs="Arial"/>
          <w:bCs/>
          <w:sz w:val="20"/>
          <w:szCs w:val="20"/>
        </w:rPr>
        <w:t>;</w:t>
      </w:r>
      <w:r w:rsidR="00FC2581">
        <w:rPr>
          <w:rFonts w:ascii="Arial" w:hAnsi="Arial" w:cs="Arial"/>
          <w:bCs/>
          <w:sz w:val="20"/>
          <w:szCs w:val="20"/>
        </w:rPr>
        <w:t xml:space="preserve"> </w:t>
      </w:r>
    </w:p>
    <w:p w14:paraId="0F4622D4" w14:textId="2780BE8F" w:rsidR="00FC2581" w:rsidRDefault="00FC2581" w:rsidP="00FC2581">
      <w:pPr>
        <w:pStyle w:val="ListParagraph"/>
        <w:numPr>
          <w:ilvl w:val="2"/>
          <w:numId w:val="29"/>
        </w:numPr>
        <w:shd w:val="clear" w:color="auto" w:fill="C6D9F1" w:themeFill="text2" w:themeFillTint="33"/>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Pr="005775FC">
        <w:rPr>
          <w:rFonts w:ascii="Arial" w:hAnsi="Arial" w:cs="Arial"/>
          <w:bCs/>
          <w:color w:val="C00000"/>
          <w:sz w:val="20"/>
          <w:szCs w:val="20"/>
          <w:lang w:eastAsia="fr-FR"/>
        </w:rPr>
        <w:t>X</w:t>
      </w:r>
      <w:r w:rsidRPr="00A0413A">
        <w:rPr>
          <w:rFonts w:ascii="Arial" w:hAnsi="Arial" w:cs="Arial"/>
          <w:bCs/>
          <w:sz w:val="20"/>
          <w:szCs w:val="20"/>
          <w:lang w:eastAsia="fr-FR"/>
        </w:rPr>
        <w:t xml:space="preserve"> years of professional work experience at the national and/or international level in </w:t>
      </w:r>
      <w:r w:rsidRPr="00A42AEF">
        <w:rPr>
          <w:rFonts w:ascii="Arial" w:hAnsi="Arial" w:cs="Arial"/>
          <w:bCs/>
          <w:color w:val="C00000"/>
          <w:sz w:val="20"/>
          <w:szCs w:val="20"/>
          <w:lang w:eastAsia="fr-FR"/>
        </w:rPr>
        <w:t>X, X, or X</w:t>
      </w:r>
      <w:r w:rsidRPr="00046D9B">
        <w:rPr>
          <w:rFonts w:ascii="Arial" w:hAnsi="Arial" w:cs="Arial"/>
          <w:bCs/>
          <w:color w:val="FF0000"/>
          <w:sz w:val="20"/>
          <w:szCs w:val="20"/>
          <w:lang w:eastAsia="fr-FR"/>
        </w:rPr>
        <w:t xml:space="preserve">, </w:t>
      </w:r>
      <w:r w:rsidRPr="00A0413A">
        <w:rPr>
          <w:rFonts w:ascii="Arial" w:hAnsi="Arial" w:cs="Arial"/>
          <w:bCs/>
          <w:sz w:val="20"/>
          <w:szCs w:val="20"/>
          <w:lang w:eastAsia="fr-FR"/>
        </w:rPr>
        <w:t xml:space="preserve">or </w:t>
      </w:r>
      <w:r>
        <w:rPr>
          <w:rFonts w:ascii="Arial" w:hAnsi="Arial" w:cs="Arial"/>
          <w:bCs/>
          <w:sz w:val="20"/>
          <w:szCs w:val="20"/>
          <w:lang w:eastAsia="fr-FR"/>
        </w:rPr>
        <w:t xml:space="preserve">other </w:t>
      </w:r>
      <w:r w:rsidRPr="00A0413A">
        <w:rPr>
          <w:rFonts w:ascii="Arial" w:hAnsi="Arial" w:cs="Arial"/>
          <w:bCs/>
          <w:sz w:val="20"/>
          <w:szCs w:val="20"/>
          <w:lang w:eastAsia="fr-FR"/>
        </w:rPr>
        <w:t xml:space="preserve">relevant </w:t>
      </w:r>
      <w:proofErr w:type="spellStart"/>
      <w:r w:rsidRPr="00A0413A">
        <w:rPr>
          <w:rFonts w:ascii="Arial" w:hAnsi="Arial" w:cs="Arial"/>
          <w:bCs/>
          <w:sz w:val="20"/>
          <w:szCs w:val="20"/>
          <w:lang w:eastAsia="fr-FR"/>
        </w:rPr>
        <w:t>programmes</w:t>
      </w:r>
      <w:proofErr w:type="spellEnd"/>
      <w:r>
        <w:rPr>
          <w:rFonts w:ascii="Arial" w:hAnsi="Arial" w:cs="Arial"/>
          <w:bCs/>
          <w:sz w:val="20"/>
          <w:szCs w:val="20"/>
          <w:lang w:eastAsia="fr-FR"/>
        </w:rPr>
        <w:t xml:space="preserve">; experience </w:t>
      </w:r>
      <w:r w:rsidRPr="00A0413A">
        <w:rPr>
          <w:rFonts w:ascii="Arial" w:hAnsi="Arial" w:cs="Arial"/>
          <w:bCs/>
          <w:sz w:val="20"/>
          <w:szCs w:val="20"/>
          <w:lang w:eastAsia="fr-FR"/>
        </w:rPr>
        <w:t xml:space="preserve">with </w:t>
      </w:r>
      <w:r w:rsidRPr="00A42AEF">
        <w:rPr>
          <w:rFonts w:ascii="Arial" w:hAnsi="Arial" w:cs="Arial"/>
          <w:bCs/>
          <w:color w:val="C00000"/>
          <w:sz w:val="20"/>
          <w:szCs w:val="20"/>
          <w:lang w:eastAsia="fr-FR"/>
        </w:rPr>
        <w:t>X</w:t>
      </w:r>
      <w:r>
        <w:rPr>
          <w:rFonts w:ascii="Arial" w:hAnsi="Arial" w:cs="Arial"/>
          <w:bCs/>
          <w:sz w:val="20"/>
          <w:szCs w:val="20"/>
          <w:lang w:eastAsia="fr-FR"/>
        </w:rPr>
        <w:t xml:space="preserve"> is an asset, as is </w:t>
      </w:r>
      <w:r w:rsidRPr="00A0413A">
        <w:rPr>
          <w:rFonts w:ascii="Arial" w:hAnsi="Arial" w:cs="Arial"/>
          <w:bCs/>
          <w:sz w:val="20"/>
          <w:szCs w:val="20"/>
          <w:lang w:eastAsia="fr-FR"/>
        </w:rPr>
        <w:t>experience working in the UN or other international development organization;</w:t>
      </w:r>
    </w:p>
    <w:p w14:paraId="10B2E1EE" w14:textId="78113EB9" w:rsidR="00FC2581" w:rsidRPr="00D01FEC" w:rsidRDefault="00FC2581" w:rsidP="00FC2581">
      <w:pPr>
        <w:pStyle w:val="ListParagraph"/>
        <w:numPr>
          <w:ilvl w:val="2"/>
          <w:numId w:val="29"/>
        </w:numPr>
        <w:shd w:val="clear" w:color="auto" w:fill="C6D9F1" w:themeFill="text2" w:themeFillTint="33"/>
        <w:tabs>
          <w:tab w:val="left" w:pos="1440"/>
        </w:tabs>
        <w:autoSpaceDE w:val="0"/>
        <w:autoSpaceDN w:val="0"/>
        <w:ind w:left="360"/>
        <w:jc w:val="both"/>
        <w:rPr>
          <w:rFonts w:ascii="Arial" w:hAnsi="Arial" w:cs="Arial"/>
          <w:bCs/>
          <w:color w:val="C00000"/>
          <w:sz w:val="20"/>
          <w:szCs w:val="20"/>
          <w:lang w:eastAsia="fr-FR"/>
        </w:rPr>
      </w:pPr>
      <w:r w:rsidRPr="00D01FEC">
        <w:rPr>
          <w:rFonts w:ascii="Arial" w:hAnsi="Arial" w:cs="Arial"/>
          <w:bCs/>
          <w:color w:val="C00000"/>
          <w:sz w:val="20"/>
          <w:szCs w:val="20"/>
        </w:rPr>
        <w:t xml:space="preserve">Other </w:t>
      </w:r>
      <w:r>
        <w:rPr>
          <w:rFonts w:ascii="Arial" w:hAnsi="Arial" w:cs="Arial"/>
          <w:bCs/>
          <w:color w:val="C00000"/>
          <w:sz w:val="20"/>
          <w:szCs w:val="20"/>
        </w:rPr>
        <w:t>desired/mandatory required technical knowledge</w:t>
      </w:r>
    </w:p>
    <w:p w14:paraId="399222CE" w14:textId="77777777" w:rsidR="00FC2581" w:rsidRPr="002826B7" w:rsidRDefault="00FC2581" w:rsidP="00FC2581">
      <w:pPr>
        <w:pStyle w:val="ListParagraph"/>
        <w:numPr>
          <w:ilvl w:val="2"/>
          <w:numId w:val="29"/>
        </w:numPr>
        <w:shd w:val="clear" w:color="auto" w:fill="C6D9F1" w:themeFill="text2" w:themeFillTint="33"/>
        <w:ind w:left="360"/>
        <w:rPr>
          <w:rFonts w:ascii="Arial" w:hAnsi="Arial" w:cs="Arial"/>
          <w:bCs/>
          <w:sz w:val="20"/>
          <w:szCs w:val="20"/>
          <w:lang w:eastAsia="fr-FR"/>
        </w:rPr>
      </w:pPr>
      <w:r w:rsidRPr="002826B7">
        <w:rPr>
          <w:rFonts w:ascii="Arial" w:hAnsi="Arial" w:cs="Arial"/>
          <w:bCs/>
          <w:sz w:val="20"/>
          <w:szCs w:val="20"/>
          <w:lang w:eastAsia="fr-FR"/>
        </w:rPr>
        <w:t>Excellent oral and written skills; excellent drafting, formulation, reporting skills;</w:t>
      </w:r>
    </w:p>
    <w:p w14:paraId="364E0D48" w14:textId="77777777" w:rsidR="00FC2581" w:rsidRPr="002826B7" w:rsidRDefault="00FC2581"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sidRPr="002826B7">
        <w:rPr>
          <w:rFonts w:ascii="Arial" w:hAnsi="Arial" w:cs="Arial"/>
          <w:bCs/>
          <w:sz w:val="20"/>
          <w:szCs w:val="20"/>
          <w:lang w:eastAsia="fr-FR"/>
        </w:rPr>
        <w:t>Accuracy and professionalism in document production and editing;</w:t>
      </w:r>
    </w:p>
    <w:p w14:paraId="6B6051D4" w14:textId="77777777" w:rsidR="00FC2581" w:rsidRPr="00A0413A" w:rsidRDefault="00FC2581" w:rsidP="00FC2581">
      <w:pPr>
        <w:pStyle w:val="ListParagraph"/>
        <w:numPr>
          <w:ilvl w:val="0"/>
          <w:numId w:val="22"/>
        </w:numPr>
        <w:shd w:val="clear" w:color="auto" w:fill="C6D9F1" w:themeFill="text2" w:themeFillTint="33"/>
        <w:ind w:left="360"/>
        <w:jc w:val="both"/>
        <w:rPr>
          <w:rFonts w:ascii="Arial" w:hAnsi="Arial" w:cs="Arial"/>
          <w:bCs/>
          <w:sz w:val="20"/>
          <w:szCs w:val="20"/>
        </w:rPr>
      </w:pPr>
      <w:r w:rsidRPr="00A0413A">
        <w:rPr>
          <w:rFonts w:ascii="Arial" w:hAnsi="Arial" w:cs="Arial"/>
          <w:bCs/>
          <w:sz w:val="20"/>
          <w:szCs w:val="20"/>
        </w:rPr>
        <w:t>Excellent interpersonal skills; culturally and socially sensitive; ability to work inclusively and collaboratively with a range of partners, including grassroots community members, religious and youth organizations, and authorities at different levels;</w:t>
      </w:r>
      <w:r w:rsidRPr="00A0413A">
        <w:rPr>
          <w:rFonts w:ascii="Arial" w:hAnsi="Arial" w:cs="Arial"/>
          <w:sz w:val="20"/>
          <w:szCs w:val="20"/>
        </w:rPr>
        <w:t xml:space="preserve"> </w:t>
      </w:r>
      <w:r w:rsidRPr="00A0413A">
        <w:rPr>
          <w:rFonts w:ascii="Arial" w:hAnsi="Arial" w:cs="Arial"/>
          <w:bCs/>
          <w:sz w:val="20"/>
          <w:szCs w:val="20"/>
        </w:rPr>
        <w:t>familiarity with tools and approaches of communications for development;</w:t>
      </w:r>
    </w:p>
    <w:p w14:paraId="69302793" w14:textId="77777777" w:rsidR="00FC2581" w:rsidRPr="00A0413A"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A0413A">
        <w:rPr>
          <w:rFonts w:ascii="Arial" w:hAnsi="Arial" w:cs="Arial"/>
          <w:bCs/>
          <w:sz w:val="20"/>
          <w:szCs w:val="20"/>
        </w:rPr>
        <w:t>Ability to work and adapt professionally and effectively in a challenging environment; ability to work effectively in a multicultural team of international and national personnel;</w:t>
      </w:r>
    </w:p>
    <w:p w14:paraId="776B3274"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667B763D" w14:textId="77777777" w:rsidR="00FC2581" w:rsidRDefault="00FC2581" w:rsidP="00FC2581">
      <w:pPr>
        <w:pStyle w:val="ListParagraph"/>
        <w:numPr>
          <w:ilvl w:val="0"/>
          <w:numId w:val="22"/>
        </w:numPr>
        <w:shd w:val="clear" w:color="auto" w:fill="C6D9F1" w:themeFill="text2" w:themeFillTint="33"/>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5DF6B038" w14:textId="77777777" w:rsidR="00FC2581" w:rsidRPr="009B61E6" w:rsidRDefault="00FC2581" w:rsidP="00FC2581">
      <w:pPr>
        <w:pStyle w:val="ListParagraph"/>
        <w:numPr>
          <w:ilvl w:val="0"/>
          <w:numId w:val="22"/>
        </w:numPr>
        <w:shd w:val="clear" w:color="auto" w:fill="C6D9F1" w:themeFill="text2" w:themeFillTint="33"/>
        <w:ind w:left="360"/>
        <w:jc w:val="both"/>
        <w:rPr>
          <w:rFonts w:ascii="Arial" w:eastAsia="Calibri" w:hAnsi="Arial" w:cs="Arial"/>
          <w:spacing w:val="-3"/>
          <w:sz w:val="20"/>
          <w:szCs w:val="20"/>
          <w:lang w:val="en-GB"/>
        </w:rPr>
      </w:pPr>
      <w:r w:rsidRPr="009B61E6">
        <w:rPr>
          <w:rFonts w:ascii="Arial" w:eastAsia="Calibri" w:hAnsi="Arial" w:cs="Arial"/>
          <w:i/>
          <w:spacing w:val="-3"/>
          <w:sz w:val="20"/>
          <w:szCs w:val="20"/>
          <w:lang w:val="en-GB"/>
        </w:rPr>
        <w:t>Desirable:</w:t>
      </w:r>
      <w:r w:rsidRPr="009B61E6">
        <w:rPr>
          <w:rFonts w:ascii="Arial" w:eastAsia="Calibri" w:hAnsi="Arial" w:cs="Arial"/>
          <w:spacing w:val="-3"/>
          <w:sz w:val="20"/>
          <w:szCs w:val="20"/>
          <w:lang w:val="en-GB"/>
        </w:rPr>
        <w:t xml:space="preserve"> valid national driver’s license and proven ability to drive manual gear 4x4 over rough terrain;</w:t>
      </w:r>
      <w:r>
        <w:rPr>
          <w:rFonts w:ascii="Arial" w:eastAsia="Calibri" w:hAnsi="Arial" w:cs="Arial"/>
          <w:spacing w:val="-3"/>
          <w:sz w:val="20"/>
          <w:szCs w:val="20"/>
          <w:lang w:val="en-GB"/>
        </w:rPr>
        <w:t xml:space="preserve"> (if not applicable, delete) </w:t>
      </w:r>
    </w:p>
    <w:p w14:paraId="5BD34D80"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pacing w:val="-3"/>
          <w:sz w:val="20"/>
          <w:szCs w:val="20"/>
        </w:rPr>
      </w:pPr>
      <w:r w:rsidRPr="009B61E6">
        <w:rPr>
          <w:rFonts w:ascii="Arial" w:hAnsi="Arial" w:cs="Arial"/>
          <w:spacing w:val="-3"/>
          <w:sz w:val="20"/>
          <w:szCs w:val="20"/>
        </w:rPr>
        <w:t>Sound security awareness;</w:t>
      </w:r>
    </w:p>
    <w:p w14:paraId="54511CB0" w14:textId="7693580B" w:rsidR="00FC2581" w:rsidRPr="009B61E6"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657B17A6" w14:textId="77777777" w:rsidR="006E315F" w:rsidRPr="00FD0CA4" w:rsidRDefault="006E315F" w:rsidP="006E315F">
      <w:pPr>
        <w:tabs>
          <w:tab w:val="left" w:pos="360"/>
        </w:tabs>
        <w:jc w:val="both"/>
        <w:rPr>
          <w:rFonts w:ascii="Arial" w:hAnsi="Arial" w:cs="Arial"/>
          <w:bCs/>
          <w:sz w:val="20"/>
          <w:szCs w:val="20"/>
        </w:rPr>
      </w:pPr>
    </w:p>
    <w:p w14:paraId="657B17A7" w14:textId="41453DDA"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2" w:name="_Hlk524710797"/>
      <w:r w:rsidRPr="00FD0CA4">
        <w:rPr>
          <w:rFonts w:ascii="Arial" w:hAnsi="Arial" w:cs="Arial"/>
          <w:sz w:val="20"/>
          <w:szCs w:val="20"/>
        </w:rPr>
        <w:t>Competencies and values</w:t>
      </w:r>
      <w:bookmarkStart w:id="13" w:name="_Hlk514246629"/>
      <w:r w:rsidR="00B40094">
        <w:rPr>
          <w:rFonts w:ascii="Arial" w:hAnsi="Arial" w:cs="Arial"/>
          <w:sz w:val="20"/>
          <w:szCs w:val="20"/>
        </w:rPr>
        <w:t xml:space="preserve"> </w:t>
      </w:r>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3"/>
    </w:p>
    <w:p w14:paraId="657B17A8" w14:textId="77777777" w:rsidR="00681C45" w:rsidRDefault="00681C45" w:rsidP="00FD0CA4">
      <w:pPr>
        <w:jc w:val="both"/>
        <w:rPr>
          <w:rFonts w:ascii="Arial" w:hAnsi="Arial" w:cs="Arial"/>
          <w:b/>
          <w:bCs/>
          <w:sz w:val="20"/>
          <w:szCs w:val="20"/>
        </w:rPr>
      </w:pPr>
    </w:p>
    <w:p w14:paraId="657B17A9" w14:textId="7E42EEED" w:rsidR="0090421C" w:rsidRPr="00FD0CA4"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57B17AA" w14:textId="4D51A5BE" w:rsidR="0020365B"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657B17AB" w14:textId="77777777" w:rsidR="0090421C" w:rsidRPr="00FD0CA4" w:rsidRDefault="0090421C" w:rsidP="0020365B">
      <w:pPr>
        <w:pStyle w:val="ListParagraph"/>
        <w:numPr>
          <w:ilvl w:val="0"/>
          <w:numId w:val="10"/>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lastRenderedPageBreak/>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657B17AC" w14:textId="77777777" w:rsidR="00681C45" w:rsidRPr="00FD0CA4" w:rsidRDefault="00681C45"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657B17AD" w14:textId="77777777" w:rsidR="00681C45" w:rsidRPr="00FD0CA4" w:rsidRDefault="00681C45" w:rsidP="00FD0CA4">
      <w:pPr>
        <w:numPr>
          <w:ilvl w:val="0"/>
          <w:numId w:val="10"/>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57B17AE" w14:textId="77777777" w:rsidR="0020365B" w:rsidRPr="0020365B" w:rsidRDefault="00681C45"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657B17AF" w14:textId="501142EC" w:rsidR="00A01A7D" w:rsidRPr="0020365B" w:rsidRDefault="00A01A7D"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657B17B0" w14:textId="4AA8E58C" w:rsidR="007B2B00" w:rsidRPr="00DB3F49" w:rsidRDefault="00A01A7D" w:rsidP="00FD0CA4">
      <w:pPr>
        <w:numPr>
          <w:ilvl w:val="0"/>
          <w:numId w:val="5"/>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4C7B0087" w14:textId="781CA66C" w:rsidR="00DB3F49" w:rsidRDefault="00DB3F49" w:rsidP="00DB3F49">
      <w:pPr>
        <w:jc w:val="both"/>
        <w:rPr>
          <w:rFonts w:ascii="Arial" w:hAnsi="Arial" w:cs="Arial"/>
          <w:sz w:val="20"/>
          <w:szCs w:val="20"/>
        </w:rPr>
      </w:pPr>
    </w:p>
    <w:p w14:paraId="7E296B4D" w14:textId="64C6B1D3" w:rsidR="00DB3F49" w:rsidRDefault="00DB3F49" w:rsidP="00DB3F49">
      <w:pPr>
        <w:tabs>
          <w:tab w:val="left" w:pos="360"/>
        </w:tabs>
        <w:ind w:left="360" w:hanging="360"/>
        <w:jc w:val="both"/>
        <w:rPr>
          <w:rFonts w:ascii="Arial" w:hAnsi="Arial" w:cs="Arial"/>
          <w:sz w:val="20"/>
          <w:szCs w:val="20"/>
        </w:rPr>
      </w:pPr>
      <w:bookmarkStart w:id="14" w:name="_Hlk535479460"/>
      <w:r w:rsidRPr="00DB3F49">
        <w:rPr>
          <w:rFonts w:ascii="Arial" w:hAnsi="Arial" w:cs="Arial"/>
          <w:sz w:val="20"/>
          <w:szCs w:val="20"/>
        </w:rPr>
        <w:t xml:space="preserve">c) </w:t>
      </w:r>
      <w:r>
        <w:rPr>
          <w:rFonts w:ascii="Arial" w:hAnsi="Arial" w:cs="Arial"/>
          <w:sz w:val="20"/>
          <w:szCs w:val="20"/>
        </w:rPr>
        <w:tab/>
      </w:r>
      <w:bookmarkStart w:id="15" w:name="_Hlk514246664"/>
      <w:bookmarkStart w:id="16" w:name="_Hlk525649975"/>
      <w:r>
        <w:rPr>
          <w:rFonts w:ascii="Arial" w:hAnsi="Arial" w:cs="Arial"/>
          <w:sz w:val="20"/>
          <w:szCs w:val="20"/>
        </w:rPr>
        <w:t>Language skills</w:t>
      </w:r>
    </w:p>
    <w:p w14:paraId="47A1CC21" w14:textId="6EF8CD2B"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showingPlcHdr/>
          <w:comboBox>
            <w:listItem w:value="Choose an item."/>
            <w:listItem w:displayText="Working knowledge of" w:value="Working knowledge of"/>
            <w:listItem w:displayText="Fluency in" w:value="Fluency in"/>
          </w:comboBox>
        </w:sdtPr>
        <w:sdtEndPr/>
        <w:sdtContent>
          <w:r w:rsidR="00DB3F49" w:rsidRPr="00BD1CE5">
            <w:rPr>
              <w:rStyle w:val="PlaceholderText"/>
            </w:rPr>
            <w:t>Choose an item.</w:t>
          </w:r>
        </w:sdtContent>
      </w:sdt>
      <w:r w:rsidR="00DB3F49" w:rsidRPr="00DB3F49">
        <w:rPr>
          <w:rFonts w:ascii="Arial" w:hAnsi="Arial" w:cs="Arial"/>
          <w:sz w:val="20"/>
          <w:szCs w:val="20"/>
          <w:lang w:val="en-GB"/>
        </w:rPr>
        <w:t xml:space="preserve"> spoken and written</w:t>
      </w:r>
      <w:r w:rsidR="00DB3F49">
        <w:rPr>
          <w:rFonts w:ascii="Arial" w:hAnsi="Arial" w:cs="Arial"/>
          <w:sz w:val="20"/>
          <w:szCs w:val="20"/>
          <w:lang w:val="en-GB"/>
        </w:rPr>
        <w:t xml:space="preserve"> </w:t>
      </w:r>
      <w:r w:rsidR="00DB3F49" w:rsidRPr="00DB3F49">
        <w:rPr>
          <w:rFonts w:ascii="Arial" w:hAnsi="Arial" w:cs="Arial"/>
          <w:color w:val="FF0000"/>
          <w:sz w:val="20"/>
          <w:szCs w:val="20"/>
          <w:lang w:val="en-GB"/>
        </w:rPr>
        <w:t>[language(s)]</w:t>
      </w:r>
      <w:r w:rsidR="00DB3F49">
        <w:rPr>
          <w:rFonts w:ascii="Arial" w:hAnsi="Arial" w:cs="Arial"/>
          <w:sz w:val="20"/>
          <w:szCs w:val="20"/>
          <w:lang w:val="en-GB"/>
        </w:rPr>
        <w:t xml:space="preserve"> is required</w:t>
      </w:r>
      <w:r w:rsidR="00DB3F49" w:rsidRPr="00DB3F49">
        <w:rPr>
          <w:rFonts w:ascii="Arial" w:hAnsi="Arial" w:cs="Arial"/>
          <w:sz w:val="20"/>
          <w:szCs w:val="20"/>
          <w:lang w:val="en-GB"/>
        </w:rPr>
        <w:t xml:space="preserve">; </w:t>
      </w:r>
    </w:p>
    <w:p w14:paraId="45927989" w14:textId="4B57753E"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[other language</w:t>
      </w:r>
      <w:r w:rsidR="00EE0EC9" w:rsidRPr="00EE0EC9">
        <w:rPr>
          <w:rFonts w:ascii="Arial" w:hAnsi="Arial" w:cs="Arial"/>
          <w:color w:val="FF0000"/>
          <w:sz w:val="20"/>
          <w:szCs w:val="20"/>
          <w:lang w:val="en-GB"/>
        </w:rPr>
        <w:t>(s)</w:t>
      </w:r>
      <w:r w:rsidRPr="00EE0EC9">
        <w:rPr>
          <w:rFonts w:ascii="Arial" w:hAnsi="Arial" w:cs="Arial"/>
          <w:color w:val="FF0000"/>
          <w:sz w:val="20"/>
          <w:szCs w:val="20"/>
          <w:lang w:val="en-GB"/>
        </w:rPr>
        <w:t>]</w:t>
      </w:r>
      <w:r w:rsidR="00EE0EC9" w:rsidRPr="00EE0EC9">
        <w:rPr>
          <w:rFonts w:ascii="Arial" w:hAnsi="Arial" w:cs="Arial"/>
          <w:color w:val="FF0000"/>
          <w:sz w:val="20"/>
          <w:szCs w:val="20"/>
          <w:lang w:val="en-GB"/>
        </w:rPr>
        <w:t xml:space="preserve"> </w:t>
      </w:r>
      <w:r w:rsidR="00EE0EC9">
        <w:rPr>
          <w:rFonts w:ascii="Arial" w:hAnsi="Arial" w:cs="Arial"/>
          <w:sz w:val="20"/>
          <w:szCs w:val="20"/>
          <w:lang w:val="en-GB"/>
        </w:rPr>
        <w:t xml:space="preserve">is </w:t>
      </w:r>
      <w:r w:rsidRPr="00DB3F49">
        <w:rPr>
          <w:rFonts w:ascii="Arial" w:hAnsi="Arial" w:cs="Arial"/>
          <w:sz w:val="20"/>
          <w:szCs w:val="20"/>
          <w:lang w:val="en-GB"/>
        </w:rPr>
        <w:t>an advantage;</w:t>
      </w:r>
    </w:p>
    <w:bookmarkEnd w:id="12"/>
    <w:bookmarkEnd w:id="14"/>
    <w:bookmarkEnd w:id="15"/>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2409DE">
      <w:pPr>
        <w:pStyle w:val="ListParagraph"/>
        <w:rPr>
          <w:rFonts w:ascii="Arial" w:hAnsi="Arial" w:cs="Arial"/>
          <w:b/>
          <w:bCs/>
          <w:sz w:val="20"/>
          <w:szCs w:val="20"/>
        </w:rPr>
      </w:pPr>
    </w:p>
    <w:p w14:paraId="657B17B4" w14:textId="01A3D562"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7" w:name="_Hlk535479499"/>
      <w:bookmarkStart w:id="18"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bookmarkEnd w:id="17"/>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bookmarkEnd w:id="18"/>
    <w:p w14:paraId="55C48B91" w14:textId="6BB3FA7F" w:rsidR="00E0049B" w:rsidRPr="00FD0CA4" w:rsidRDefault="5BC12CB8" w:rsidP="5BC12CB8">
      <w:pPr>
        <w:tabs>
          <w:tab w:val="decimal" w:pos="9498"/>
        </w:tabs>
        <w:jc w:val="both"/>
        <w:rPr>
          <w:rFonts w:ascii="Arial" w:hAnsi="Arial" w:cs="Arial"/>
          <w:sz w:val="20"/>
          <w:szCs w:val="20"/>
        </w:rPr>
      </w:pPr>
      <w:r w:rsidRPr="5BC12CB8">
        <w:rPr>
          <w:rFonts w:ascii="Arial" w:hAnsi="Arial" w:cs="Arial"/>
          <w:sz w:val="20"/>
          <w:szCs w:val="20"/>
        </w:rPr>
        <w:t xml:space="preserve">As this is a national UN Volunteer assignment, the UN Volunteer will be responsible for arranging his/her own housing and other living essentials. </w:t>
      </w:r>
    </w:p>
    <w:p w14:paraId="30776B49" w14:textId="5D075949" w:rsidR="5BC12CB8" w:rsidRDefault="5BC12CB8" w:rsidP="5BC12CB8">
      <w:pPr>
        <w:jc w:val="both"/>
        <w:rPr>
          <w:rFonts w:ascii="Arial" w:hAnsi="Arial" w:cs="Arial"/>
          <w:sz w:val="20"/>
          <w:szCs w:val="20"/>
        </w:rPr>
      </w:pPr>
    </w:p>
    <w:p w14:paraId="2F328C94" w14:textId="2F53E874" w:rsidR="005775FC" w:rsidRDefault="003B103C" w:rsidP="00AC4FEF">
      <w:pPr>
        <w:pStyle w:val="ListParagraph"/>
        <w:numPr>
          <w:ilvl w:val="0"/>
          <w:numId w:val="3"/>
        </w:numPr>
        <w:tabs>
          <w:tab w:val="decimal" w:pos="9498"/>
        </w:tabs>
        <w:jc w:val="both"/>
        <w:rPr>
          <w:rFonts w:ascii="Arial" w:hAnsi="Arial" w:cs="Arial"/>
          <w:b/>
          <w:sz w:val="20"/>
          <w:szCs w:val="20"/>
        </w:rPr>
      </w:pPr>
      <w:bookmarkStart w:id="19" w:name="_Hlk524710654"/>
      <w:r w:rsidRPr="00AC4FEF">
        <w:rPr>
          <w:rFonts w:ascii="Arial" w:hAnsi="Arial" w:cs="Arial"/>
          <w:b/>
          <w:sz w:val="20"/>
          <w:szCs w:val="20"/>
        </w:rPr>
        <w:t>Conditions of Service</w:t>
      </w:r>
      <w:r w:rsidR="005775FC" w:rsidRPr="00AC4FEF">
        <w:rPr>
          <w:rFonts w:ascii="Arial" w:hAnsi="Arial" w:cs="Arial"/>
          <w:b/>
          <w:sz w:val="20"/>
          <w:szCs w:val="20"/>
        </w:rPr>
        <w:t xml:space="preserve"> for national UN Volunteers </w:t>
      </w:r>
    </w:p>
    <w:p w14:paraId="4109809C" w14:textId="67CD3002" w:rsidR="00E81523" w:rsidRPr="00BD2199" w:rsidRDefault="00E81523" w:rsidP="00E81523">
      <w:pPr>
        <w:pStyle w:val="ListParagraph"/>
        <w:tabs>
          <w:tab w:val="decimal" w:pos="9498"/>
        </w:tabs>
        <w:ind w:left="360"/>
        <w:jc w:val="both"/>
        <w:rPr>
          <w:rFonts w:ascii="Arial" w:hAnsi="Arial" w:cs="Arial"/>
          <w:b/>
          <w:sz w:val="20"/>
          <w:szCs w:val="20"/>
        </w:rPr>
      </w:pPr>
    </w:p>
    <w:p w14:paraId="293A9CB5" w14:textId="77777777" w:rsidR="00E81523" w:rsidRPr="00BD2199" w:rsidRDefault="00E81523" w:rsidP="00BD2199">
      <w:pPr>
        <w:pStyle w:val="NormalWeb"/>
        <w:spacing w:before="0" w:beforeAutospacing="0" w:after="150" w:afterAutospacing="0"/>
        <w:jc w:val="both"/>
        <w:textAlignment w:val="baseline"/>
        <w:rPr>
          <w:rFonts w:ascii="Arial" w:hAnsi="Arial" w:cs="Arial"/>
          <w:color w:val="333333"/>
          <w:sz w:val="20"/>
          <w:szCs w:val="20"/>
        </w:rPr>
      </w:pPr>
      <w:r w:rsidRPr="00BD2199">
        <w:rPr>
          <w:rFonts w:ascii="Arial" w:hAnsi="Arial" w:cs="Arial"/>
          <w:color w:val="333333"/>
          <w:sz w:val="20"/>
          <w:szCs w:val="20"/>
        </w:rPr>
        <w:t>Note on novel coronavirus – COVID-19.</w:t>
      </w:r>
    </w:p>
    <w:p w14:paraId="489AA55E" w14:textId="77777777" w:rsidR="00E81523" w:rsidRPr="00BD2199" w:rsidRDefault="00E81523" w:rsidP="00BD2199">
      <w:pPr>
        <w:pStyle w:val="NormalWeb"/>
        <w:spacing w:before="0" w:beforeAutospacing="0" w:after="150" w:afterAutospacing="0"/>
        <w:jc w:val="both"/>
        <w:textAlignment w:val="baseline"/>
        <w:rPr>
          <w:rFonts w:ascii="Arial" w:hAnsi="Arial" w:cs="Arial"/>
          <w:color w:val="333333"/>
          <w:sz w:val="20"/>
          <w:szCs w:val="20"/>
        </w:rPr>
      </w:pPr>
      <w:r w:rsidRPr="00BD219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of UN Volunteers to begin their assignments at their assigned duty station or limit the ability to enter UN premises. Thus, UNV cannot guarantee assignments will proceed as normal.</w:t>
      </w:r>
    </w:p>
    <w:p w14:paraId="6FC6EA47" w14:textId="77777777" w:rsidR="00E81523" w:rsidRDefault="00E81523" w:rsidP="00BD2199">
      <w:pPr>
        <w:pStyle w:val="NormalWeb"/>
        <w:spacing w:before="0" w:beforeAutospacing="0" w:after="150" w:afterAutospacing="0"/>
        <w:jc w:val="both"/>
        <w:textAlignment w:val="baseline"/>
        <w:rPr>
          <w:rFonts w:ascii="Arial" w:hAnsi="Arial" w:cs="Arial"/>
          <w:color w:val="333333"/>
          <w:sz w:val="18"/>
          <w:szCs w:val="18"/>
        </w:rPr>
      </w:pPr>
      <w:r w:rsidRPr="00BD2199">
        <w:rPr>
          <w:rFonts w:ascii="Arial" w:hAnsi="Arial" w:cs="Arial"/>
          <w:color w:val="333333"/>
          <w:sz w:val="20"/>
          <w:szCs w:val="20"/>
        </w:rPr>
        <w:t>Candidates for UN Volunteer assignments requiring travel to the duty station may be exceptionally granted during this period alternative working arrangements to work from their place of recruitment until restrictions are lifted. Candidates for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r>
        <w:rPr>
          <w:rFonts w:ascii="Arial" w:hAnsi="Arial" w:cs="Arial"/>
          <w:color w:val="333333"/>
          <w:sz w:val="18"/>
          <w:szCs w:val="18"/>
        </w:rPr>
        <w:t>.</w:t>
      </w:r>
    </w:p>
    <w:p w14:paraId="45B7B597" w14:textId="77777777" w:rsidR="00E81523" w:rsidRPr="00AC4FEF" w:rsidRDefault="00E81523" w:rsidP="00E81523">
      <w:pPr>
        <w:pStyle w:val="ListParagraph"/>
        <w:tabs>
          <w:tab w:val="decimal" w:pos="9498"/>
        </w:tabs>
        <w:ind w:left="360"/>
        <w:jc w:val="both"/>
        <w:rPr>
          <w:rFonts w:ascii="Arial" w:hAnsi="Arial" w:cs="Arial"/>
          <w:b/>
          <w:sz w:val="20"/>
          <w:szCs w:val="20"/>
        </w:rPr>
      </w:pPr>
    </w:p>
    <w:bookmarkEnd w:id="19"/>
    <w:p w14:paraId="4147D0DF" w14:textId="77777777" w:rsidR="005775FC" w:rsidRPr="00FD0CA4" w:rsidRDefault="005775FC" w:rsidP="005775FC">
      <w:pPr>
        <w:jc w:val="both"/>
        <w:rPr>
          <w:rFonts w:ascii="Arial" w:eastAsia="Calibri" w:hAnsi="Arial" w:cs="Arial"/>
          <w:sz w:val="20"/>
          <w:szCs w:val="20"/>
        </w:rPr>
      </w:pPr>
    </w:p>
    <w:p w14:paraId="48777FB6"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20" w:name="_Hlk524707309"/>
      <w:bookmarkStart w:id="21" w:name="_Hlk53547955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2B6B54B7"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w:t>
      </w:r>
    </w:p>
    <w:p w14:paraId="4F9DC406" w14:textId="13B556CD" w:rsidR="009572F1" w:rsidRP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3"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bookmarkEnd w:id="20"/>
    <w:p w14:paraId="07D6DCB1" w14:textId="5689F24F" w:rsidR="009572F1" w:rsidRPr="009572F1" w:rsidRDefault="009572F1" w:rsidP="00FD0CA4">
      <w:pPr>
        <w:tabs>
          <w:tab w:val="decimal" w:pos="9498"/>
        </w:tabs>
        <w:jc w:val="both"/>
        <w:rPr>
          <w:rFonts w:ascii="Arial" w:hAnsi="Arial" w:cs="Arial"/>
          <w:b/>
          <w:sz w:val="20"/>
          <w:szCs w:val="20"/>
          <w:lang w:val="en-NZ"/>
        </w:rPr>
      </w:pPr>
    </w:p>
    <w:p w14:paraId="657B17D8" w14:textId="77777777" w:rsidR="00FF1434" w:rsidRPr="00FD0CA4" w:rsidRDefault="00FF1434" w:rsidP="00FD0CA4">
      <w:pPr>
        <w:jc w:val="both"/>
        <w:rPr>
          <w:rFonts w:ascii="Arial" w:hAnsi="Arial" w:cs="Arial"/>
          <w:b/>
          <w:sz w:val="20"/>
          <w:szCs w:val="20"/>
        </w:rPr>
      </w:pPr>
    </w:p>
    <w:p w14:paraId="15288658"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657B17DA" w14:textId="1A95A85C"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B" w14:textId="77777777" w:rsidR="00A918EB" w:rsidRPr="00FD0CA4" w:rsidRDefault="00A918EB" w:rsidP="00A918EB">
      <w:pPr>
        <w:jc w:val="both"/>
        <w:rPr>
          <w:rFonts w:ascii="Arial" w:hAnsi="Arial" w:cs="Arial"/>
          <w:b/>
          <w:sz w:val="20"/>
          <w:szCs w:val="20"/>
        </w:rPr>
      </w:pPr>
    </w:p>
    <w:p w14:paraId="6AC62200"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E133F3A"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536D7D32" w14:textId="77777777" w:rsidR="00A918EB" w:rsidRPr="00FD0CA4" w:rsidRDefault="00A918EB" w:rsidP="00A918EB">
      <w:pPr>
        <w:jc w:val="both"/>
        <w:rPr>
          <w:rFonts w:ascii="Arial" w:hAnsi="Arial" w:cs="Arial"/>
          <w:sz w:val="20"/>
          <w:szCs w:val="20"/>
        </w:rPr>
      </w:pPr>
    </w:p>
    <w:p w14:paraId="2A68BAEF"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657B17DD" w14:textId="588E9935"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E" w14:textId="29B6B756" w:rsidR="00A918EB" w:rsidRDefault="00A918EB" w:rsidP="00A918EB">
      <w:pPr>
        <w:jc w:val="both"/>
        <w:rPr>
          <w:rFonts w:ascii="Arial" w:hAnsi="Arial" w:cs="Arial"/>
          <w:sz w:val="20"/>
          <w:szCs w:val="20"/>
        </w:rPr>
      </w:pPr>
    </w:p>
    <w:p w14:paraId="7506BB12" w14:textId="77777777" w:rsidR="004852AA" w:rsidRDefault="004852AA" w:rsidP="004852AA">
      <w:pPr>
        <w:jc w:val="both"/>
        <w:rPr>
          <w:rFonts w:ascii="Arial" w:hAnsi="Arial" w:cs="Arial"/>
          <w:i/>
          <w:iCs/>
          <w:color w:val="4F81BD" w:themeColor="accent1"/>
          <w:sz w:val="20"/>
          <w:szCs w:val="20"/>
          <w:lang w:val="en-GB"/>
        </w:rPr>
      </w:pPr>
      <w:r>
        <w:rPr>
          <w:rFonts w:ascii="Arial" w:hAnsi="Arial" w:cs="Arial"/>
          <w:i/>
          <w:iCs/>
          <w:color w:val="4F81BD" w:themeColor="accent1"/>
          <w:sz w:val="20"/>
          <w:szCs w:val="20"/>
          <w:lang w:val="en-GB"/>
        </w:rPr>
        <w:t xml:space="preserve">United Nations Volunteers is an equal opportunity programme which welcomes applications from qualified professionals. We are committed to achieving diversity in terms of gender, care protected characteristics. As part their adherence to the values of UNV all UN Volunteers </w:t>
      </w:r>
      <w:r>
        <w:rPr>
          <w:rFonts w:ascii="Arial" w:hAnsi="Arial" w:cs="Arial"/>
          <w:i/>
          <w:iCs/>
          <w:color w:val="4F81BD" w:themeColor="accent1"/>
          <w:sz w:val="20"/>
          <w:szCs w:val="20"/>
        </w:rPr>
        <w:t>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r>
        <w:rPr>
          <w:rFonts w:ascii="Arial" w:hAnsi="Arial" w:cs="Arial"/>
          <w:i/>
          <w:iCs/>
          <w:color w:val="4F81BD" w:themeColor="accent1"/>
          <w:sz w:val="20"/>
          <w:szCs w:val="20"/>
          <w:lang w:val="en-GB"/>
        </w:rPr>
        <w:t>”</w:t>
      </w:r>
    </w:p>
    <w:bookmarkEnd w:id="16"/>
    <w:bookmarkEnd w:id="21"/>
    <w:p w14:paraId="61A4341C" w14:textId="77777777" w:rsidR="004852AA" w:rsidRPr="00FD0CA4" w:rsidRDefault="004852AA" w:rsidP="00A918EB">
      <w:pPr>
        <w:jc w:val="both"/>
        <w:rPr>
          <w:rFonts w:ascii="Arial" w:hAnsi="Arial" w:cs="Arial"/>
          <w:sz w:val="20"/>
          <w:szCs w:val="20"/>
        </w:rPr>
      </w:pPr>
    </w:p>
    <w:sectPr w:rsidR="004852AA" w:rsidRPr="00FD0CA4" w:rsidSect="00BF05B0">
      <w:headerReference w:type="default" r:id="rId14"/>
      <w:footerReference w:type="default" r:id="rId15"/>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1C1F" w14:textId="77777777" w:rsidR="007E3563" w:rsidRDefault="007E3563" w:rsidP="00932C7D">
      <w:pPr>
        <w:pStyle w:val="UNVText"/>
      </w:pPr>
      <w:r>
        <w:separator/>
      </w:r>
    </w:p>
  </w:endnote>
  <w:endnote w:type="continuationSeparator" w:id="0">
    <w:p w14:paraId="5551E093" w14:textId="77777777" w:rsidR="007E3563" w:rsidRDefault="007E3563" w:rsidP="00932C7D">
      <w:pPr>
        <w:pStyle w:val="UNVText"/>
      </w:pPr>
      <w:r>
        <w:continuationSeparator/>
      </w:r>
    </w:p>
  </w:endnote>
  <w:endnote w:type="continuationNotice" w:id="1">
    <w:p w14:paraId="36C7970E" w14:textId="77777777" w:rsidR="007E3563" w:rsidRDefault="007E3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A50650" w:rsidRPr="00D56212" w:rsidRDefault="00D56212"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1"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D56212" w:rsidRPr="00D56212" w:rsidRDefault="00D56212">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803C10">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4AD28A9" w:rsidR="00D56212" w:rsidRPr="00D56212" w:rsidRDefault="00D56212">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803C10">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2"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D56212" w:rsidRDefault="00D56212"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D56212" w:rsidRDefault="00D56212"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BB5F" w14:textId="77777777" w:rsidR="007E3563" w:rsidRDefault="007E3563" w:rsidP="00932C7D">
      <w:pPr>
        <w:pStyle w:val="UNVText"/>
      </w:pPr>
      <w:r>
        <w:separator/>
      </w:r>
    </w:p>
  </w:footnote>
  <w:footnote w:type="continuationSeparator" w:id="0">
    <w:p w14:paraId="3C985D80" w14:textId="77777777" w:rsidR="007E3563" w:rsidRDefault="007E3563" w:rsidP="00932C7D">
      <w:pPr>
        <w:pStyle w:val="UNVText"/>
      </w:pPr>
      <w:r>
        <w:continuationSeparator/>
      </w:r>
    </w:p>
  </w:footnote>
  <w:footnote w:type="continuationNotice" w:id="1">
    <w:p w14:paraId="2A50A71D" w14:textId="77777777" w:rsidR="007E3563" w:rsidRDefault="007E3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A50650" w:rsidRDefault="00D56212">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62FF7"/>
    <w:multiLevelType w:val="hybridMultilevel"/>
    <w:tmpl w:val="90F6B254"/>
    <w:lvl w:ilvl="0" w:tplc="FFFFFFFF">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6DB07E2C"/>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9"/>
  </w:num>
  <w:num w:numId="4">
    <w:abstractNumId w:val="21"/>
  </w:num>
  <w:num w:numId="5">
    <w:abstractNumId w:val="3"/>
  </w:num>
  <w:num w:numId="6">
    <w:abstractNumId w:val="12"/>
  </w:num>
  <w:num w:numId="7">
    <w:abstractNumId w:val="27"/>
  </w:num>
  <w:num w:numId="8">
    <w:abstractNumId w:val="28"/>
  </w:num>
  <w:num w:numId="9">
    <w:abstractNumId w:val="31"/>
  </w:num>
  <w:num w:numId="10">
    <w:abstractNumId w:val="19"/>
  </w:num>
  <w:num w:numId="11">
    <w:abstractNumId w:val="5"/>
  </w:num>
  <w:num w:numId="12">
    <w:abstractNumId w:val="20"/>
  </w:num>
  <w:num w:numId="13">
    <w:abstractNumId w:val="30"/>
  </w:num>
  <w:num w:numId="14">
    <w:abstractNumId w:val="0"/>
  </w:num>
  <w:num w:numId="15">
    <w:abstractNumId w:val="10"/>
  </w:num>
  <w:num w:numId="16">
    <w:abstractNumId w:val="24"/>
  </w:num>
  <w:num w:numId="17">
    <w:abstractNumId w:val="13"/>
  </w:num>
  <w:num w:numId="18">
    <w:abstractNumId w:val="23"/>
  </w:num>
  <w:num w:numId="19">
    <w:abstractNumId w:val="25"/>
  </w:num>
  <w:num w:numId="20">
    <w:abstractNumId w:val="14"/>
  </w:num>
  <w:num w:numId="21">
    <w:abstractNumId w:val="29"/>
  </w:num>
  <w:num w:numId="22">
    <w:abstractNumId w:val="11"/>
  </w:num>
  <w:num w:numId="23">
    <w:abstractNumId w:val="22"/>
  </w:num>
  <w:num w:numId="24">
    <w:abstractNumId w:val="6"/>
  </w:num>
  <w:num w:numId="25">
    <w:abstractNumId w:val="16"/>
  </w:num>
  <w:num w:numId="26">
    <w:abstractNumId w:val="8"/>
  </w:num>
  <w:num w:numId="27">
    <w:abstractNumId w:val="26"/>
  </w:num>
  <w:num w:numId="28">
    <w:abstractNumId w:val="4"/>
  </w:num>
  <w:num w:numId="29">
    <w:abstractNumId w:val="2"/>
  </w:num>
  <w:num w:numId="30">
    <w:abstractNumId w:val="1"/>
  </w:num>
  <w:num w:numId="31">
    <w:abstractNumId w:val="15"/>
  </w:num>
  <w:num w:numId="32">
    <w:abstractNumId w:val="7"/>
  </w:num>
  <w:num w:numId="3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171B"/>
    <w:rsid w:val="0005416B"/>
    <w:rsid w:val="00056F6F"/>
    <w:rsid w:val="000610C4"/>
    <w:rsid w:val="000614A2"/>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39B5"/>
    <w:rsid w:val="00144EA2"/>
    <w:rsid w:val="00145DCC"/>
    <w:rsid w:val="001465B7"/>
    <w:rsid w:val="00151548"/>
    <w:rsid w:val="00153700"/>
    <w:rsid w:val="00154962"/>
    <w:rsid w:val="001565EA"/>
    <w:rsid w:val="00156A8C"/>
    <w:rsid w:val="00160B41"/>
    <w:rsid w:val="00161CDB"/>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CDF"/>
    <w:rsid w:val="00274976"/>
    <w:rsid w:val="00274F02"/>
    <w:rsid w:val="00280CB5"/>
    <w:rsid w:val="0028148B"/>
    <w:rsid w:val="00281B9B"/>
    <w:rsid w:val="00290011"/>
    <w:rsid w:val="00292741"/>
    <w:rsid w:val="002927D0"/>
    <w:rsid w:val="0029693F"/>
    <w:rsid w:val="002A6CD4"/>
    <w:rsid w:val="002B0710"/>
    <w:rsid w:val="002B18F6"/>
    <w:rsid w:val="002B5C16"/>
    <w:rsid w:val="002B6EFA"/>
    <w:rsid w:val="002B7750"/>
    <w:rsid w:val="002C07D9"/>
    <w:rsid w:val="002C173A"/>
    <w:rsid w:val="002C2013"/>
    <w:rsid w:val="002C2E1F"/>
    <w:rsid w:val="002C395E"/>
    <w:rsid w:val="002D3934"/>
    <w:rsid w:val="002D546C"/>
    <w:rsid w:val="002D57B4"/>
    <w:rsid w:val="002D60A1"/>
    <w:rsid w:val="002D6BDE"/>
    <w:rsid w:val="002E2D10"/>
    <w:rsid w:val="002E2F00"/>
    <w:rsid w:val="002E329A"/>
    <w:rsid w:val="002F0C3B"/>
    <w:rsid w:val="002F0FDE"/>
    <w:rsid w:val="002F56A2"/>
    <w:rsid w:val="002F60AF"/>
    <w:rsid w:val="002F7CE8"/>
    <w:rsid w:val="003011FF"/>
    <w:rsid w:val="00307D9F"/>
    <w:rsid w:val="00310590"/>
    <w:rsid w:val="00311709"/>
    <w:rsid w:val="00315309"/>
    <w:rsid w:val="00315977"/>
    <w:rsid w:val="00316E8B"/>
    <w:rsid w:val="0032035B"/>
    <w:rsid w:val="00323B42"/>
    <w:rsid w:val="003301B7"/>
    <w:rsid w:val="003330D4"/>
    <w:rsid w:val="003442C8"/>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12664"/>
    <w:rsid w:val="004174AB"/>
    <w:rsid w:val="0042021E"/>
    <w:rsid w:val="00425D19"/>
    <w:rsid w:val="00432B10"/>
    <w:rsid w:val="00440C5C"/>
    <w:rsid w:val="00442AAA"/>
    <w:rsid w:val="00446903"/>
    <w:rsid w:val="004479A4"/>
    <w:rsid w:val="0045399C"/>
    <w:rsid w:val="00457044"/>
    <w:rsid w:val="00457D28"/>
    <w:rsid w:val="0047316A"/>
    <w:rsid w:val="0047347C"/>
    <w:rsid w:val="0047461C"/>
    <w:rsid w:val="00476DDB"/>
    <w:rsid w:val="00477E9E"/>
    <w:rsid w:val="00480369"/>
    <w:rsid w:val="00480B22"/>
    <w:rsid w:val="004814DD"/>
    <w:rsid w:val="004852AA"/>
    <w:rsid w:val="00486968"/>
    <w:rsid w:val="0049667B"/>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2546D"/>
    <w:rsid w:val="0052673B"/>
    <w:rsid w:val="00527066"/>
    <w:rsid w:val="005311B1"/>
    <w:rsid w:val="00531395"/>
    <w:rsid w:val="00533022"/>
    <w:rsid w:val="005339FE"/>
    <w:rsid w:val="00537900"/>
    <w:rsid w:val="00543FB5"/>
    <w:rsid w:val="00545506"/>
    <w:rsid w:val="00546634"/>
    <w:rsid w:val="005608C3"/>
    <w:rsid w:val="00564388"/>
    <w:rsid w:val="005677B1"/>
    <w:rsid w:val="00574ABF"/>
    <w:rsid w:val="005775FC"/>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04FC"/>
    <w:rsid w:val="00641067"/>
    <w:rsid w:val="00645C8F"/>
    <w:rsid w:val="00646595"/>
    <w:rsid w:val="0065298B"/>
    <w:rsid w:val="00654C93"/>
    <w:rsid w:val="0066226D"/>
    <w:rsid w:val="00665B8E"/>
    <w:rsid w:val="00667FC9"/>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B6D1D"/>
    <w:rsid w:val="006C57E5"/>
    <w:rsid w:val="006E0173"/>
    <w:rsid w:val="006E198B"/>
    <w:rsid w:val="006E2985"/>
    <w:rsid w:val="006E2F2F"/>
    <w:rsid w:val="006E315F"/>
    <w:rsid w:val="006E4324"/>
    <w:rsid w:val="006E4C8C"/>
    <w:rsid w:val="006E7150"/>
    <w:rsid w:val="006F02AB"/>
    <w:rsid w:val="0070736C"/>
    <w:rsid w:val="00712E87"/>
    <w:rsid w:val="00721C91"/>
    <w:rsid w:val="0073026C"/>
    <w:rsid w:val="00731774"/>
    <w:rsid w:val="007331F6"/>
    <w:rsid w:val="00735738"/>
    <w:rsid w:val="00754A54"/>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3563"/>
    <w:rsid w:val="007E6D12"/>
    <w:rsid w:val="007E73CD"/>
    <w:rsid w:val="007F060C"/>
    <w:rsid w:val="007F5C84"/>
    <w:rsid w:val="007F6A75"/>
    <w:rsid w:val="00800CB6"/>
    <w:rsid w:val="008015E4"/>
    <w:rsid w:val="00803C10"/>
    <w:rsid w:val="00815952"/>
    <w:rsid w:val="0081791A"/>
    <w:rsid w:val="00820614"/>
    <w:rsid w:val="00826C35"/>
    <w:rsid w:val="00832972"/>
    <w:rsid w:val="00840C8F"/>
    <w:rsid w:val="0084359C"/>
    <w:rsid w:val="00845860"/>
    <w:rsid w:val="008465AA"/>
    <w:rsid w:val="00847AA5"/>
    <w:rsid w:val="00854F83"/>
    <w:rsid w:val="00856500"/>
    <w:rsid w:val="00857A74"/>
    <w:rsid w:val="00861B56"/>
    <w:rsid w:val="00866147"/>
    <w:rsid w:val="00866CD9"/>
    <w:rsid w:val="00882957"/>
    <w:rsid w:val="0088302A"/>
    <w:rsid w:val="0088441F"/>
    <w:rsid w:val="00885F5B"/>
    <w:rsid w:val="00886A85"/>
    <w:rsid w:val="008A1878"/>
    <w:rsid w:val="008B05F8"/>
    <w:rsid w:val="008B1817"/>
    <w:rsid w:val="008B1BFA"/>
    <w:rsid w:val="008C2E74"/>
    <w:rsid w:val="008C327A"/>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15BE6"/>
    <w:rsid w:val="00921106"/>
    <w:rsid w:val="00922EC6"/>
    <w:rsid w:val="00925D1F"/>
    <w:rsid w:val="00925E89"/>
    <w:rsid w:val="00930835"/>
    <w:rsid w:val="00932C7D"/>
    <w:rsid w:val="009344FD"/>
    <w:rsid w:val="009349D6"/>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7002"/>
    <w:rsid w:val="0097783C"/>
    <w:rsid w:val="00977E1E"/>
    <w:rsid w:val="00977E89"/>
    <w:rsid w:val="00982A92"/>
    <w:rsid w:val="00985769"/>
    <w:rsid w:val="009869DD"/>
    <w:rsid w:val="0099078C"/>
    <w:rsid w:val="00993C2A"/>
    <w:rsid w:val="0099429A"/>
    <w:rsid w:val="00996A73"/>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647ED"/>
    <w:rsid w:val="00A70541"/>
    <w:rsid w:val="00A73EB2"/>
    <w:rsid w:val="00A75A4F"/>
    <w:rsid w:val="00A761AA"/>
    <w:rsid w:val="00A77122"/>
    <w:rsid w:val="00A87ABC"/>
    <w:rsid w:val="00A87ED3"/>
    <w:rsid w:val="00A918EB"/>
    <w:rsid w:val="00A9529E"/>
    <w:rsid w:val="00AA5AF6"/>
    <w:rsid w:val="00AA7ABC"/>
    <w:rsid w:val="00AB5E77"/>
    <w:rsid w:val="00AB6A2E"/>
    <w:rsid w:val="00AB7CDE"/>
    <w:rsid w:val="00AC1C9E"/>
    <w:rsid w:val="00AC4FEF"/>
    <w:rsid w:val="00AC5784"/>
    <w:rsid w:val="00AC7B50"/>
    <w:rsid w:val="00AD0A1D"/>
    <w:rsid w:val="00AD16E9"/>
    <w:rsid w:val="00AD4D16"/>
    <w:rsid w:val="00AD70D4"/>
    <w:rsid w:val="00AF05AF"/>
    <w:rsid w:val="00AF21F2"/>
    <w:rsid w:val="00B01709"/>
    <w:rsid w:val="00B11E63"/>
    <w:rsid w:val="00B16F73"/>
    <w:rsid w:val="00B23C45"/>
    <w:rsid w:val="00B24A3F"/>
    <w:rsid w:val="00B320C4"/>
    <w:rsid w:val="00B324B1"/>
    <w:rsid w:val="00B340CE"/>
    <w:rsid w:val="00B40094"/>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5A5E"/>
    <w:rsid w:val="00B96B79"/>
    <w:rsid w:val="00BA5AD2"/>
    <w:rsid w:val="00BB2425"/>
    <w:rsid w:val="00BB4CDA"/>
    <w:rsid w:val="00BB5D7F"/>
    <w:rsid w:val="00BB6E10"/>
    <w:rsid w:val="00BC3C58"/>
    <w:rsid w:val="00BC59E1"/>
    <w:rsid w:val="00BC6CDE"/>
    <w:rsid w:val="00BD0116"/>
    <w:rsid w:val="00BD0AD9"/>
    <w:rsid w:val="00BD1CE5"/>
    <w:rsid w:val="00BD2199"/>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5E58"/>
    <w:rsid w:val="00C301E2"/>
    <w:rsid w:val="00C30814"/>
    <w:rsid w:val="00C32409"/>
    <w:rsid w:val="00C33260"/>
    <w:rsid w:val="00C34A30"/>
    <w:rsid w:val="00C35963"/>
    <w:rsid w:val="00C3713E"/>
    <w:rsid w:val="00C47FE3"/>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6AC"/>
    <w:rsid w:val="00CC73B3"/>
    <w:rsid w:val="00CD0B4C"/>
    <w:rsid w:val="00CD55A4"/>
    <w:rsid w:val="00CD6977"/>
    <w:rsid w:val="00CD72D5"/>
    <w:rsid w:val="00CE6579"/>
    <w:rsid w:val="00CE662D"/>
    <w:rsid w:val="00CF41E6"/>
    <w:rsid w:val="00CF6AE5"/>
    <w:rsid w:val="00D0059C"/>
    <w:rsid w:val="00D025F5"/>
    <w:rsid w:val="00D03228"/>
    <w:rsid w:val="00D06871"/>
    <w:rsid w:val="00D07119"/>
    <w:rsid w:val="00D13932"/>
    <w:rsid w:val="00D1580A"/>
    <w:rsid w:val="00D16609"/>
    <w:rsid w:val="00D204EA"/>
    <w:rsid w:val="00D22640"/>
    <w:rsid w:val="00D25077"/>
    <w:rsid w:val="00D341A6"/>
    <w:rsid w:val="00D43118"/>
    <w:rsid w:val="00D43989"/>
    <w:rsid w:val="00D50F25"/>
    <w:rsid w:val="00D5144D"/>
    <w:rsid w:val="00D51DEE"/>
    <w:rsid w:val="00D52AEB"/>
    <w:rsid w:val="00D55F0F"/>
    <w:rsid w:val="00D56212"/>
    <w:rsid w:val="00D56784"/>
    <w:rsid w:val="00D621FD"/>
    <w:rsid w:val="00D63B71"/>
    <w:rsid w:val="00D664A0"/>
    <w:rsid w:val="00D67243"/>
    <w:rsid w:val="00D67B14"/>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6EA3"/>
    <w:rsid w:val="00DD184D"/>
    <w:rsid w:val="00DD4285"/>
    <w:rsid w:val="00DD6C56"/>
    <w:rsid w:val="00DE49ED"/>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0B33"/>
    <w:rsid w:val="00E32524"/>
    <w:rsid w:val="00E34197"/>
    <w:rsid w:val="00E35D54"/>
    <w:rsid w:val="00E366EC"/>
    <w:rsid w:val="00E419AB"/>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80242"/>
    <w:rsid w:val="00E80454"/>
    <w:rsid w:val="00E81523"/>
    <w:rsid w:val="00E82F7A"/>
    <w:rsid w:val="00E8751E"/>
    <w:rsid w:val="00E90234"/>
    <w:rsid w:val="00E949F6"/>
    <w:rsid w:val="00E94E52"/>
    <w:rsid w:val="00E97223"/>
    <w:rsid w:val="00E97A62"/>
    <w:rsid w:val="00EA4438"/>
    <w:rsid w:val="00EA5557"/>
    <w:rsid w:val="00EB4701"/>
    <w:rsid w:val="00EB5AC8"/>
    <w:rsid w:val="00EB7E91"/>
    <w:rsid w:val="00EC2258"/>
    <w:rsid w:val="00EC3484"/>
    <w:rsid w:val="00EC6130"/>
    <w:rsid w:val="00ED397D"/>
    <w:rsid w:val="00ED3FE3"/>
    <w:rsid w:val="00ED488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251E3"/>
    <w:rsid w:val="00F30C61"/>
    <w:rsid w:val="00F343DB"/>
    <w:rsid w:val="00F377D4"/>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3A17"/>
    <w:rsid w:val="00F94B06"/>
    <w:rsid w:val="00F96DEA"/>
    <w:rsid w:val="00F97E67"/>
    <w:rsid w:val="00FA47F5"/>
    <w:rsid w:val="00FB192F"/>
    <w:rsid w:val="00FB248F"/>
    <w:rsid w:val="00FB38B4"/>
    <w:rsid w:val="00FB7B30"/>
    <w:rsid w:val="00FC2581"/>
    <w:rsid w:val="00FC42EA"/>
    <w:rsid w:val="00FC6AEB"/>
    <w:rsid w:val="00FC6C1D"/>
    <w:rsid w:val="00FD0CA4"/>
    <w:rsid w:val="00FD0EF9"/>
    <w:rsid w:val="00FD1C97"/>
    <w:rsid w:val="00FD288C"/>
    <w:rsid w:val="00FD2F25"/>
    <w:rsid w:val="00FD3A78"/>
    <w:rsid w:val="00FD4BF9"/>
    <w:rsid w:val="00FE0770"/>
    <w:rsid w:val="00FE36AA"/>
    <w:rsid w:val="00FE730D"/>
    <w:rsid w:val="00FE73F4"/>
    <w:rsid w:val="00FF0030"/>
    <w:rsid w:val="00FF1434"/>
    <w:rsid w:val="00FF1CD5"/>
    <w:rsid w:val="00FF2110"/>
    <w:rsid w:val="00FF31B2"/>
    <w:rsid w:val="00FF7C5C"/>
    <w:rsid w:val="0625C65D"/>
    <w:rsid w:val="1A0DBD31"/>
    <w:rsid w:val="1DB21047"/>
    <w:rsid w:val="3E6660A6"/>
    <w:rsid w:val="5132A809"/>
    <w:rsid w:val="525AFEE0"/>
    <w:rsid w:val="53F3053A"/>
    <w:rsid w:val="5BC12CB8"/>
    <w:rsid w:val="5D83B114"/>
    <w:rsid w:val="7F389F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57B174C"/>
  <w15:docId w15:val="{C11FC342-DAB1-49CC-A7C1-5C68D1EE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FollowedHyperlink">
    <w:name w:val="FollowedHyperlink"/>
    <w:basedOn w:val="DefaultParagraphFont"/>
    <w:uiPriority w:val="99"/>
    <w:semiHidden/>
    <w:unhideWhenUsed/>
    <w:rsid w:val="00D43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942767867">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sc.un.org/m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olkit.unv.org/sites/default/files/2021-04/Roles_and_Responsabilities_of_Host_Entity_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p.sharepoint.com/:b:/r/sites/UNVknowledgeMng/Shared%20Documents/Volunteers%20Roles%20and%20Responsibilities_Host%20Entities.pdf?csf=1&amp;web=1&amp;e=IBsPd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D2F07"/>
    <w:rsid w:val="0027117B"/>
    <w:rsid w:val="002F60AF"/>
    <w:rsid w:val="003C5CDB"/>
    <w:rsid w:val="003D1CEF"/>
    <w:rsid w:val="00455EE9"/>
    <w:rsid w:val="00467B80"/>
    <w:rsid w:val="004E3C4B"/>
    <w:rsid w:val="005D0C41"/>
    <w:rsid w:val="00602A5A"/>
    <w:rsid w:val="00602B31"/>
    <w:rsid w:val="006425DA"/>
    <w:rsid w:val="0065518D"/>
    <w:rsid w:val="006F3AAF"/>
    <w:rsid w:val="0071617D"/>
    <w:rsid w:val="008D56CE"/>
    <w:rsid w:val="00904CA9"/>
    <w:rsid w:val="00923577"/>
    <w:rsid w:val="00981A58"/>
    <w:rsid w:val="009C4448"/>
    <w:rsid w:val="00A61106"/>
    <w:rsid w:val="00AA0353"/>
    <w:rsid w:val="00BC7B19"/>
    <w:rsid w:val="00C47FE3"/>
    <w:rsid w:val="00C76491"/>
    <w:rsid w:val="00DD7CCB"/>
    <w:rsid w:val="00E75483"/>
    <w:rsid w:val="00F24A80"/>
    <w:rsid w:val="00FA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ED150-5B8C-40CA-ACE5-7038F144166F}">
  <ds:schemaRefs>
    <ds:schemaRef ds:uri="http://schemas.openxmlformats.org/officeDocument/2006/bibliography"/>
  </ds:schemaRefs>
</ds:datastoreItem>
</file>

<file path=customXml/itemProps2.xml><?xml version="1.0" encoding="utf-8"?>
<ds:datastoreItem xmlns:ds="http://schemas.openxmlformats.org/officeDocument/2006/customXml" ds:itemID="{52817C65-333A-4F7A-890F-68863D4C1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 ds:uri="bce31d90-9e15-412d-948a-fe8ec45c1bf3"/>
  </ds:schemaRefs>
</ds:datastoreItem>
</file>

<file path=customXml/itemProps4.xml><?xml version="1.0" encoding="utf-8"?>
<ds:datastoreItem xmlns:ds="http://schemas.openxmlformats.org/officeDocument/2006/customXml" ds:itemID="{DDF5DAB0-9C97-4F90-8CBC-99E033036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2323</Words>
  <Characters>13245</Characters>
  <Application>Microsoft Office Word</Application>
  <DocSecurity>0</DocSecurity>
  <Lines>110</Lines>
  <Paragraphs>31</Paragraphs>
  <ScaleCrop>false</ScaleCrop>
  <Company>UNV</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2013-03-03T08:52:00Z</cp:lastPrinted>
  <dcterms:created xsi:type="dcterms:W3CDTF">2021-08-25T07:45:00Z</dcterms:created>
  <dcterms:modified xsi:type="dcterms:W3CDTF">2021-08-25T07:45:00Z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512">
    <vt:lpwstr>13</vt:lpwstr>
  </property>
</Properties>
</file>